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2F4" w14:textId="668D3456" w:rsidR="00F74EB7" w:rsidRPr="005972A1" w:rsidRDefault="00203DCE" w:rsidP="007A7F00">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t>包括的性教育</w:t>
      </w:r>
      <w:r w:rsidRPr="005972A1">
        <w:rPr>
          <w:rFonts w:ascii="ＭＳ 明朝" w:eastAsia="ＭＳ 明朝" w:hAnsi="ＭＳ 明朝"/>
          <w:b/>
          <w:bCs/>
          <w:sz w:val="28"/>
          <w:szCs w:val="36"/>
        </w:rPr>
        <w:t xml:space="preserve"> </w:t>
      </w:r>
      <w:r w:rsidR="004C36D0" w:rsidRPr="005972A1">
        <w:rPr>
          <w:rFonts w:ascii="ＭＳ 明朝" w:eastAsia="ＭＳ 明朝" w:hAnsi="ＭＳ 明朝" w:hint="eastAsia"/>
          <w:b/>
          <w:bCs/>
          <w:sz w:val="28"/>
          <w:szCs w:val="36"/>
        </w:rPr>
        <w:t>指導</w:t>
      </w:r>
      <w:r w:rsidRPr="005972A1">
        <w:rPr>
          <w:rFonts w:ascii="ＭＳ 明朝" w:eastAsia="ＭＳ 明朝" w:hAnsi="ＭＳ 明朝" w:hint="eastAsia"/>
          <w:b/>
          <w:bCs/>
          <w:sz w:val="28"/>
          <w:szCs w:val="36"/>
        </w:rPr>
        <w:t>計画案</w:t>
      </w:r>
      <w:r w:rsidR="00E60FA5" w:rsidRPr="005972A1">
        <w:rPr>
          <w:rFonts w:ascii="ＭＳ 明朝" w:eastAsia="ＭＳ 明朝" w:hAnsi="ＭＳ 明朝"/>
          <w:b/>
          <w:bCs/>
          <w:sz w:val="28"/>
          <w:szCs w:val="36"/>
        </w:rPr>
        <w:t xml:space="preserve"> </w:t>
      </w:r>
      <w:r w:rsidR="00C71DA7">
        <w:rPr>
          <w:rFonts w:ascii="ＭＳ 明朝" w:eastAsia="ＭＳ 明朝" w:hAnsi="ＭＳ 明朝" w:hint="eastAsia"/>
          <w:b/>
          <w:bCs/>
          <w:sz w:val="28"/>
          <w:szCs w:val="36"/>
        </w:rPr>
        <w:t>⑥</w:t>
      </w:r>
    </w:p>
    <w:p w14:paraId="192E1164" w14:textId="77777777" w:rsidR="007A7F00" w:rsidRPr="007A7F00" w:rsidRDefault="007A7F00">
      <w:pPr>
        <w:rPr>
          <w:rFonts w:ascii="ＭＳ 明朝" w:eastAsia="ＭＳ 明朝" w:hAnsi="ＭＳ 明朝"/>
          <w:b/>
          <w:bCs/>
          <w:sz w:val="24"/>
          <w:szCs w:val="32"/>
        </w:rPr>
      </w:pPr>
    </w:p>
    <w:p w14:paraId="7727AC19" w14:textId="1529B783" w:rsidR="00012011" w:rsidRPr="007A7F00" w:rsidRDefault="00012011"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日時</w:t>
      </w:r>
      <w:r w:rsidRPr="007A7F00">
        <w:rPr>
          <w:rFonts w:ascii="ＭＳ 明朝" w:eastAsia="ＭＳ 明朝" w:hAnsi="ＭＳ 明朝"/>
        </w:rPr>
        <w:br/>
      </w:r>
      <w:r w:rsidRPr="007A7F00">
        <w:rPr>
          <w:rFonts w:ascii="ＭＳ 明朝" w:eastAsia="ＭＳ 明朝" w:hAnsi="ＭＳ 明朝" w:hint="eastAsia"/>
        </w:rPr>
        <w:t>〇〇年</w:t>
      </w:r>
      <w:r w:rsidR="004C36D0" w:rsidRPr="007A7F00">
        <w:rPr>
          <w:rFonts w:ascii="ＭＳ 明朝" w:eastAsia="ＭＳ 明朝" w:hAnsi="ＭＳ 明朝" w:hint="eastAsia"/>
        </w:rPr>
        <w:t>○月○○日（○）○限</w:t>
      </w:r>
      <w:r w:rsidR="005C5675">
        <w:rPr>
          <w:rFonts w:ascii="ＭＳ 明朝" w:eastAsia="ＭＳ 明朝" w:hAnsi="ＭＳ 明朝"/>
        </w:rPr>
        <w:br/>
      </w:r>
    </w:p>
    <w:p w14:paraId="73C5DA1D" w14:textId="7C71D502" w:rsidR="00012011" w:rsidRPr="007A7F00" w:rsidRDefault="00852887"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対象</w:t>
      </w:r>
      <w:r w:rsidR="00012011" w:rsidRPr="007A7F00">
        <w:rPr>
          <w:rFonts w:ascii="ＭＳ 明朝" w:eastAsia="ＭＳ 明朝" w:hAnsi="ＭＳ 明朝"/>
        </w:rPr>
        <w:br/>
      </w:r>
      <w:r w:rsidR="00012011" w:rsidRPr="007A7F00">
        <w:rPr>
          <w:rFonts w:ascii="ＭＳ 明朝" w:eastAsia="ＭＳ 明朝" w:hAnsi="ＭＳ 明朝" w:hint="eastAsia"/>
        </w:rPr>
        <w:t>○年○組</w:t>
      </w:r>
      <w:r w:rsidR="005C5675">
        <w:rPr>
          <w:rFonts w:ascii="ＭＳ 明朝" w:eastAsia="ＭＳ 明朝" w:hAnsi="ＭＳ 明朝"/>
        </w:rPr>
        <w:br/>
      </w:r>
    </w:p>
    <w:p w14:paraId="5B0CE83C" w14:textId="445B93D2" w:rsidR="004C36D0" w:rsidRPr="007A7F00" w:rsidRDefault="00107D25"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使用する時間</w:t>
      </w:r>
      <w:r w:rsidR="00012011" w:rsidRPr="007A7F00">
        <w:rPr>
          <w:rFonts w:ascii="ＭＳ 明朝" w:eastAsia="ＭＳ 明朝" w:hAnsi="ＭＳ 明朝" w:hint="eastAsia"/>
        </w:rPr>
        <w:br/>
      </w:r>
      <w:r w:rsidR="004C36D0" w:rsidRPr="007A7F00">
        <w:rPr>
          <w:rFonts w:ascii="ＭＳ 明朝" w:eastAsia="ＭＳ 明朝" w:hAnsi="ＭＳ 明朝" w:hint="eastAsia"/>
        </w:rPr>
        <w:t>総合</w:t>
      </w:r>
      <w:r w:rsidR="00012011" w:rsidRPr="007A7F00">
        <w:rPr>
          <w:rFonts w:ascii="ＭＳ 明朝" w:eastAsia="ＭＳ 明朝" w:hAnsi="ＭＳ 明朝" w:hint="eastAsia"/>
        </w:rPr>
        <w:t>的な学習の時間</w:t>
      </w:r>
      <w:r>
        <w:rPr>
          <w:rFonts w:ascii="ＭＳ 明朝" w:eastAsia="ＭＳ 明朝" w:hAnsi="ＭＳ 明朝" w:hint="eastAsia"/>
        </w:rPr>
        <w:t xml:space="preserve">　１コマ</w:t>
      </w:r>
      <w:r w:rsidR="00012011" w:rsidRPr="007A7F00">
        <w:rPr>
          <w:rFonts w:ascii="ＭＳ 明朝" w:eastAsia="ＭＳ 明朝" w:hAnsi="ＭＳ 明朝"/>
        </w:rPr>
        <w:br/>
      </w:r>
      <w:r w:rsidR="00012011" w:rsidRPr="007A7F00">
        <w:rPr>
          <w:rFonts w:ascii="ＭＳ 明朝" w:eastAsia="ＭＳ 明朝" w:hAnsi="ＭＳ 明朝" w:hint="eastAsia"/>
          <w:color w:val="FF0000"/>
          <w:sz w:val="18"/>
          <w:szCs w:val="21"/>
        </w:rPr>
        <w:t>※総合的な学習の時間のほか、特活や道徳、</w:t>
      </w:r>
      <w:r w:rsidR="00B92690">
        <w:rPr>
          <w:rFonts w:ascii="ＭＳ 明朝" w:eastAsia="ＭＳ 明朝" w:hAnsi="ＭＳ 明朝" w:hint="eastAsia"/>
          <w:color w:val="FF0000"/>
          <w:sz w:val="18"/>
          <w:szCs w:val="21"/>
        </w:rPr>
        <w:t>社会</w:t>
      </w:r>
      <w:r w:rsidR="00012011" w:rsidRPr="007A7F00">
        <w:rPr>
          <w:rFonts w:ascii="ＭＳ 明朝" w:eastAsia="ＭＳ 明朝" w:hAnsi="ＭＳ 明朝" w:hint="eastAsia"/>
          <w:color w:val="FF0000"/>
          <w:sz w:val="18"/>
          <w:szCs w:val="21"/>
        </w:rPr>
        <w:t>などで</w:t>
      </w:r>
      <w:r w:rsidR="00FA2B5D">
        <w:rPr>
          <w:rFonts w:ascii="ＭＳ 明朝" w:eastAsia="ＭＳ 明朝" w:hAnsi="ＭＳ 明朝" w:hint="eastAsia"/>
          <w:color w:val="FF0000"/>
          <w:sz w:val="18"/>
          <w:szCs w:val="21"/>
        </w:rPr>
        <w:t>の</w:t>
      </w:r>
      <w:r w:rsidR="00012011" w:rsidRPr="007A7F00">
        <w:rPr>
          <w:rFonts w:ascii="ＭＳ 明朝" w:eastAsia="ＭＳ 明朝" w:hAnsi="ＭＳ 明朝" w:hint="eastAsia"/>
          <w:color w:val="FF0000"/>
          <w:sz w:val="18"/>
          <w:szCs w:val="21"/>
        </w:rPr>
        <w:t>実施</w:t>
      </w:r>
      <w:r w:rsidR="000B7027">
        <w:rPr>
          <w:rFonts w:ascii="ＭＳ 明朝" w:eastAsia="ＭＳ 明朝" w:hAnsi="ＭＳ 明朝" w:hint="eastAsia"/>
          <w:color w:val="FF0000"/>
          <w:sz w:val="18"/>
          <w:szCs w:val="21"/>
        </w:rPr>
        <w:t>事</w:t>
      </w:r>
      <w:r w:rsidR="00012011" w:rsidRPr="007A7F00">
        <w:rPr>
          <w:rFonts w:ascii="ＭＳ 明朝" w:eastAsia="ＭＳ 明朝" w:hAnsi="ＭＳ 明朝" w:hint="eastAsia"/>
          <w:color w:val="FF0000"/>
          <w:sz w:val="18"/>
          <w:szCs w:val="21"/>
        </w:rPr>
        <w:t>例もあります。</w:t>
      </w:r>
      <w:r w:rsidR="00203DCE">
        <w:rPr>
          <w:rFonts w:ascii="ＭＳ 明朝" w:eastAsia="ＭＳ 明朝" w:hAnsi="ＭＳ 明朝"/>
          <w:color w:val="FF0000"/>
          <w:sz w:val="18"/>
          <w:szCs w:val="21"/>
        </w:rPr>
        <w:br/>
      </w:r>
      <w:r w:rsidR="00203DCE">
        <w:rPr>
          <w:rFonts w:ascii="ＭＳ 明朝" w:eastAsia="ＭＳ 明朝" w:hAnsi="ＭＳ 明朝" w:hint="eastAsia"/>
          <w:color w:val="FF0000"/>
          <w:sz w:val="18"/>
          <w:szCs w:val="21"/>
        </w:rPr>
        <w:t xml:space="preserve">　</w:t>
      </w:r>
      <w:r w:rsidR="00050569">
        <w:rPr>
          <w:rFonts w:ascii="ＭＳ 明朝" w:eastAsia="ＭＳ 明朝" w:hAnsi="ＭＳ 明朝" w:hint="eastAsia"/>
          <w:color w:val="FF0000"/>
          <w:sz w:val="18"/>
          <w:szCs w:val="21"/>
        </w:rPr>
        <w:t>コロカラBOOKの内容と</w:t>
      </w:r>
      <w:r w:rsidR="00203DCE">
        <w:rPr>
          <w:rFonts w:ascii="ＭＳ 明朝" w:eastAsia="ＭＳ 明朝" w:hAnsi="ＭＳ 明朝" w:hint="eastAsia"/>
          <w:color w:val="FF0000"/>
          <w:sz w:val="18"/>
          <w:szCs w:val="21"/>
        </w:rPr>
        <w:t>教科の関連については、「教科</w:t>
      </w:r>
      <w:r w:rsidR="00050569">
        <w:rPr>
          <w:rFonts w:ascii="ＭＳ 明朝" w:eastAsia="ＭＳ 明朝" w:hAnsi="ＭＳ 明朝" w:hint="eastAsia"/>
          <w:color w:val="FF0000"/>
          <w:sz w:val="18"/>
          <w:szCs w:val="21"/>
        </w:rPr>
        <w:t>との</w:t>
      </w:r>
      <w:r w:rsidR="00203DCE">
        <w:rPr>
          <w:rFonts w:ascii="ＭＳ 明朝" w:eastAsia="ＭＳ 明朝" w:hAnsi="ＭＳ 明朝" w:hint="eastAsia"/>
          <w:color w:val="FF0000"/>
          <w:sz w:val="18"/>
          <w:szCs w:val="21"/>
        </w:rPr>
        <w:t>対照表」を</w:t>
      </w:r>
      <w:r w:rsidR="00050569">
        <w:rPr>
          <w:rFonts w:ascii="ＭＳ 明朝" w:eastAsia="ＭＳ 明朝" w:hAnsi="ＭＳ 明朝" w:hint="eastAsia"/>
          <w:color w:val="FF0000"/>
          <w:sz w:val="18"/>
          <w:szCs w:val="21"/>
        </w:rPr>
        <w:t>ご参照いただけます。</w:t>
      </w:r>
      <w:r w:rsidR="005C5675">
        <w:rPr>
          <w:rFonts w:ascii="ＭＳ 明朝" w:eastAsia="ＭＳ 明朝" w:hAnsi="ＭＳ 明朝"/>
          <w:color w:val="FF0000"/>
          <w:sz w:val="18"/>
          <w:szCs w:val="21"/>
        </w:rPr>
        <w:br/>
      </w:r>
    </w:p>
    <w:p w14:paraId="00D2D33B" w14:textId="113DCB4C" w:rsidR="004C36D0" w:rsidRPr="007A7F00" w:rsidRDefault="00AB0A17"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単元名</w:t>
      </w:r>
      <w:r w:rsidR="00203DCE">
        <w:rPr>
          <w:rFonts w:ascii="ＭＳ 明朝" w:eastAsia="ＭＳ 明朝" w:hAnsi="ＭＳ 明朝"/>
          <w:b/>
          <w:bCs/>
        </w:rPr>
        <w:br/>
      </w:r>
      <w:r w:rsidR="00C71DA7">
        <w:rPr>
          <w:rFonts w:ascii="ＭＳ 明朝" w:eastAsia="ＭＳ 明朝" w:hAnsi="ＭＳ 明朝" w:hint="eastAsia"/>
        </w:rPr>
        <w:t>性暴力を考える</w:t>
      </w:r>
      <w:r w:rsidR="00203DCE">
        <w:rPr>
          <w:rFonts w:ascii="ＭＳ 明朝" w:eastAsia="ＭＳ 明朝" w:hAnsi="ＭＳ 明朝" w:hint="eastAsia"/>
        </w:rPr>
        <w:t>（</w:t>
      </w:r>
      <w:r w:rsidR="00203DCE" w:rsidRPr="007A7F00">
        <w:rPr>
          <w:rFonts w:ascii="ＭＳ 明朝" w:eastAsia="ＭＳ 明朝" w:hAnsi="ＭＳ 明朝" w:hint="eastAsia"/>
        </w:rPr>
        <w:t>『コロカラBOOK 』T</w:t>
      </w:r>
      <w:r w:rsidR="00203DCE" w:rsidRPr="007A7F00">
        <w:rPr>
          <w:rFonts w:ascii="ＭＳ 明朝" w:eastAsia="ＭＳ 明朝" w:hAnsi="ＭＳ 明朝"/>
        </w:rPr>
        <w:t xml:space="preserve">OPIC </w:t>
      </w:r>
      <w:r w:rsidR="00C71DA7">
        <w:rPr>
          <w:rFonts w:ascii="ＭＳ 明朝" w:eastAsia="ＭＳ 明朝" w:hAnsi="ＭＳ 明朝"/>
        </w:rPr>
        <w:t>6</w:t>
      </w:r>
      <w:r w:rsidR="00203DCE">
        <w:rPr>
          <w:rFonts w:ascii="ＭＳ 明朝" w:eastAsia="ＭＳ 明朝" w:hAnsi="ＭＳ 明朝" w:hint="eastAsia"/>
        </w:rPr>
        <w:t>）</w:t>
      </w:r>
      <w:r w:rsidR="005C5675">
        <w:rPr>
          <w:rFonts w:ascii="ＭＳ 明朝" w:eastAsia="ＭＳ 明朝" w:hAnsi="ＭＳ 明朝"/>
        </w:rPr>
        <w:br/>
      </w:r>
    </w:p>
    <w:p w14:paraId="6BF89F75" w14:textId="53645C78" w:rsidR="00C71DA7" w:rsidRPr="000B7027" w:rsidRDefault="00AB0A17" w:rsidP="00C71DA7">
      <w:pPr>
        <w:pStyle w:val="a9"/>
        <w:numPr>
          <w:ilvl w:val="0"/>
          <w:numId w:val="1"/>
        </w:numPr>
        <w:rPr>
          <w:rFonts w:ascii="ＭＳ 明朝" w:eastAsia="ＭＳ 明朝" w:hAnsi="ＭＳ 明朝"/>
        </w:rPr>
      </w:pPr>
      <w:r w:rsidRPr="00522EF7">
        <w:rPr>
          <w:rFonts w:ascii="ＭＳ 明朝" w:eastAsia="ＭＳ 明朝" w:hAnsi="ＭＳ 明朝" w:hint="eastAsia"/>
          <w:b/>
          <w:bCs/>
        </w:rPr>
        <w:t>単元の目標</w:t>
      </w:r>
      <w:r w:rsidR="00107D25">
        <w:rPr>
          <w:rFonts w:ascii="ＭＳ 明朝" w:eastAsia="ＭＳ 明朝" w:hAnsi="ＭＳ 明朝"/>
        </w:rPr>
        <w:br/>
      </w:r>
      <w:r w:rsidR="00C71DA7" w:rsidRPr="000B7027">
        <w:rPr>
          <w:rFonts w:ascii="ＭＳ 明朝" w:eastAsia="ＭＳ 明朝" w:hAnsi="ＭＳ 明朝" w:hint="eastAsia"/>
          <w:spacing w:val="3"/>
          <w:szCs w:val="21"/>
          <w:shd w:val="clear" w:color="auto" w:fill="FFFFFF"/>
        </w:rPr>
        <w:t>・性暴力が</w:t>
      </w:r>
      <w:r w:rsidR="00B92690">
        <w:rPr>
          <w:rFonts w:ascii="ＭＳ 明朝" w:eastAsia="ＭＳ 明朝" w:hAnsi="ＭＳ 明朝" w:hint="eastAsia"/>
          <w:spacing w:val="3"/>
          <w:szCs w:val="21"/>
          <w:shd w:val="clear" w:color="auto" w:fill="FFFFFF"/>
        </w:rPr>
        <w:t>からだの権利の</w:t>
      </w:r>
      <w:r w:rsidR="00C71DA7" w:rsidRPr="000B7027">
        <w:rPr>
          <w:rFonts w:ascii="ＭＳ 明朝" w:eastAsia="ＭＳ 明朝" w:hAnsi="ＭＳ 明朝" w:hint="eastAsia"/>
          <w:spacing w:val="3"/>
          <w:szCs w:val="21"/>
          <w:shd w:val="clear" w:color="auto" w:fill="FFFFFF"/>
        </w:rPr>
        <w:t>侵害であることを理解し、性暴力がなぜ起きるのか、社会から性暴力をなくすにはどうしたらいいのか考える。また、万が一身近で性暴力が起きた場合にできることを知る。</w:t>
      </w:r>
    </w:p>
    <w:p w14:paraId="06ED463E" w14:textId="345F9FF9" w:rsidR="004C36D0" w:rsidRPr="00C71DA7" w:rsidRDefault="00C71DA7" w:rsidP="00C71DA7">
      <w:pPr>
        <w:pStyle w:val="a9"/>
        <w:ind w:left="360"/>
        <w:rPr>
          <w:rFonts w:ascii="ＭＳ 明朝" w:eastAsia="ＭＳ 明朝" w:hAnsi="ＭＳ 明朝"/>
        </w:rPr>
      </w:pPr>
      <w:r w:rsidRPr="000B7027">
        <w:rPr>
          <w:rFonts w:ascii="ＭＳ 明朝" w:eastAsia="ＭＳ 明朝" w:hAnsi="ＭＳ 明朝" w:hint="eastAsia"/>
          <w:spacing w:val="3"/>
          <w:szCs w:val="21"/>
          <w:shd w:val="clear" w:color="auto" w:fill="FFFFFF"/>
        </w:rPr>
        <w:t>・インターネットや</w:t>
      </w:r>
      <w:r w:rsidRPr="00B92690">
        <w:rPr>
          <w:rFonts w:ascii="ＭＳ 明朝" w:eastAsia="ＭＳ 明朝" w:hAnsi="ＭＳ 明朝"/>
          <w:spacing w:val="3"/>
          <w:szCs w:val="21"/>
          <w:shd w:val="clear" w:color="auto" w:fill="FFFFFF"/>
        </w:rPr>
        <w:t>SNS</w:t>
      </w:r>
      <w:r w:rsidRPr="000B7027">
        <w:rPr>
          <w:rFonts w:ascii="ＭＳ 明朝" w:eastAsia="ＭＳ 明朝" w:hAnsi="ＭＳ 明朝" w:hint="eastAsia"/>
          <w:spacing w:val="3"/>
          <w:szCs w:val="21"/>
          <w:shd w:val="clear" w:color="auto" w:fill="FFFFFF"/>
        </w:rPr>
        <w:t>の利便性とともにそのリスクや対処法を学習し、これまでのインターネットの使い方を見直したり、今後どのように使っていきたいか考えたりする。</w:t>
      </w:r>
      <w:r w:rsidR="005C5675" w:rsidRPr="00C71DA7">
        <w:rPr>
          <w:rFonts w:ascii="Roboto" w:hAnsi="Roboto" w:hint="eastAsia"/>
          <w:color w:val="444746"/>
          <w:spacing w:val="3"/>
          <w:szCs w:val="21"/>
          <w:shd w:val="clear" w:color="auto" w:fill="FFFFFF"/>
        </w:rPr>
        <w:br/>
      </w:r>
    </w:p>
    <w:p w14:paraId="6426DA61" w14:textId="4194B359" w:rsidR="00FF32D7" w:rsidRPr="00FF32D7" w:rsidRDefault="00203DCE"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rPr>
        <w:t>使用教材</w:t>
      </w:r>
      <w:r w:rsidRPr="00FF32D7">
        <w:rPr>
          <w:rFonts w:ascii="ＭＳ 明朝" w:eastAsia="ＭＳ 明朝" w:hAnsi="ＭＳ 明朝"/>
          <w:color w:val="000000" w:themeColor="text1"/>
        </w:rPr>
        <w:br/>
      </w:r>
      <w:r w:rsidRPr="00FF32D7">
        <w:rPr>
          <w:rFonts w:ascii="ＭＳ 明朝" w:eastAsia="ＭＳ 明朝" w:hAnsi="ＭＳ 明朝" w:hint="eastAsia"/>
          <w:color w:val="000000" w:themeColor="text1"/>
        </w:rPr>
        <w:t>『コロカラBOOK』（正進社）、〇〇、〇〇</w:t>
      </w:r>
      <w:r w:rsidR="005C5675" w:rsidRPr="00FF32D7">
        <w:rPr>
          <w:rFonts w:ascii="ＭＳ 明朝" w:eastAsia="ＭＳ 明朝" w:hAnsi="ＭＳ 明朝"/>
          <w:color w:val="000000" w:themeColor="text1"/>
        </w:rPr>
        <w:br/>
      </w:r>
    </w:p>
    <w:p w14:paraId="47272E61" w14:textId="0A531ED2" w:rsidR="005C5675" w:rsidRPr="00FF32D7" w:rsidRDefault="00852887"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szCs w:val="21"/>
        </w:rPr>
        <w:t>持ち物と準備</w:t>
      </w:r>
      <w:r w:rsidR="00107D25" w:rsidRPr="00FF32D7">
        <w:rPr>
          <w:rFonts w:ascii="ＭＳ 明朝" w:eastAsia="ＭＳ 明朝" w:hAnsi="ＭＳ 明朝"/>
          <w:color w:val="000000" w:themeColor="text1"/>
        </w:rPr>
        <w:br/>
      </w:r>
      <w:r w:rsidR="004C36D0" w:rsidRPr="00FF32D7">
        <w:rPr>
          <w:rFonts w:ascii="ＭＳ 明朝" w:eastAsia="ＭＳ 明朝" w:hAnsi="ＭＳ 明朝" w:hint="eastAsia"/>
          <w:color w:val="000000" w:themeColor="text1"/>
        </w:rPr>
        <w:t>・持ち物：コロカラBOOK、</w:t>
      </w:r>
      <w:r w:rsidR="00203DCE" w:rsidRPr="00FF32D7">
        <w:rPr>
          <w:rFonts w:ascii="ＭＳ 明朝" w:eastAsia="ＭＳ 明朝" w:hAnsi="ＭＳ 明朝" w:hint="eastAsia"/>
          <w:color w:val="000000" w:themeColor="text1"/>
        </w:rPr>
        <w:t>〇〇、〇〇</w:t>
      </w:r>
      <w:r w:rsidRPr="00FF32D7">
        <w:rPr>
          <w:rFonts w:ascii="ＭＳ 明朝" w:eastAsia="ＭＳ 明朝" w:hAnsi="ＭＳ 明朝"/>
          <w:color w:val="000000" w:themeColor="text1"/>
          <w:sz w:val="18"/>
          <w:szCs w:val="21"/>
        </w:rPr>
        <w:br/>
      </w:r>
      <w:r w:rsidRPr="00FF32D7">
        <w:rPr>
          <w:rFonts w:ascii="ＭＳ 明朝" w:eastAsia="ＭＳ 明朝" w:hAnsi="ＭＳ 明朝" w:hint="eastAsia"/>
          <w:color w:val="000000" w:themeColor="text1"/>
        </w:rPr>
        <w:t>・</w:t>
      </w:r>
      <w:r w:rsidR="00203DCE" w:rsidRPr="00FF32D7">
        <w:rPr>
          <w:rFonts w:ascii="ＭＳ 明朝" w:eastAsia="ＭＳ 明朝" w:hAnsi="ＭＳ 明朝" w:hint="eastAsia"/>
          <w:color w:val="000000" w:themeColor="text1"/>
        </w:rPr>
        <w:t>準備：</w:t>
      </w:r>
      <w:r w:rsidRPr="00FF32D7">
        <w:rPr>
          <w:rFonts w:ascii="ＭＳ 明朝" w:eastAsia="ＭＳ 明朝" w:hAnsi="ＭＳ 明朝"/>
          <w:color w:val="000000" w:themeColor="text1"/>
        </w:rPr>
        <w:t xml:space="preserve">TOPIC </w:t>
      </w:r>
      <w:r w:rsidR="00C71DA7">
        <w:rPr>
          <w:rFonts w:ascii="ＭＳ 明朝" w:eastAsia="ＭＳ 明朝" w:hAnsi="ＭＳ 明朝"/>
          <w:color w:val="000000" w:themeColor="text1"/>
        </w:rPr>
        <w:t>6</w:t>
      </w:r>
      <w:r w:rsidRPr="00FF32D7">
        <w:rPr>
          <w:rFonts w:ascii="ＭＳ 明朝" w:eastAsia="ＭＳ 明朝" w:hAnsi="ＭＳ 明朝"/>
          <w:color w:val="000000" w:themeColor="text1"/>
        </w:rPr>
        <w:t>の動画を前に映し出してお</w:t>
      </w:r>
      <w:r w:rsidRPr="00FF32D7">
        <w:rPr>
          <w:rFonts w:ascii="ＭＳ 明朝" w:eastAsia="ＭＳ 明朝" w:hAnsi="ＭＳ 明朝" w:hint="eastAsia"/>
          <w:color w:val="000000" w:themeColor="text1"/>
        </w:rPr>
        <w:t>きます</w:t>
      </w:r>
      <w:r w:rsidR="008E57BA" w:rsidRPr="00FF32D7">
        <w:rPr>
          <w:rFonts w:ascii="ＭＳ 明朝" w:eastAsia="ＭＳ 明朝" w:hAnsi="ＭＳ 明朝"/>
          <w:color w:val="000000" w:themeColor="text1"/>
        </w:rPr>
        <w:br/>
      </w:r>
      <w:r w:rsidR="008E57BA" w:rsidRPr="00FF32D7">
        <w:rPr>
          <w:rFonts w:ascii="ＭＳ 明朝" w:eastAsia="ＭＳ 明朝" w:hAnsi="ＭＳ 明朝" w:hint="eastAsia"/>
          <w:color w:val="000000" w:themeColor="text1"/>
          <w:sz w:val="18"/>
          <w:szCs w:val="21"/>
        </w:rPr>
        <w:t xml:space="preserve">　</w:t>
      </w:r>
      <w:r w:rsidR="008E57BA" w:rsidRPr="00FF32D7">
        <w:rPr>
          <w:rFonts w:ascii="ＭＳ 明朝" w:eastAsia="ＭＳ 明朝" w:hAnsi="ＭＳ 明朝" w:hint="eastAsia"/>
          <w:color w:val="FF0000"/>
          <w:sz w:val="18"/>
          <w:szCs w:val="21"/>
        </w:rPr>
        <w:t>※</w:t>
      </w:r>
      <w:r w:rsidR="006A2A72" w:rsidRPr="00FF32D7">
        <w:rPr>
          <w:rFonts w:ascii="ＭＳ 明朝" w:eastAsia="ＭＳ 明朝" w:hAnsi="ＭＳ 明朝" w:hint="eastAsia"/>
          <w:color w:val="FF0000"/>
          <w:sz w:val="18"/>
          <w:szCs w:val="21"/>
        </w:rPr>
        <w:t>エクササイズの</w:t>
      </w:r>
      <w:r w:rsidR="008E57BA" w:rsidRPr="00FF32D7">
        <w:rPr>
          <w:rFonts w:ascii="ＭＳ 明朝" w:eastAsia="ＭＳ 明朝" w:hAnsi="ＭＳ 明朝" w:hint="eastAsia"/>
          <w:color w:val="FF0000"/>
          <w:sz w:val="18"/>
          <w:szCs w:val="21"/>
        </w:rPr>
        <w:t>提出をオンラインで行う場合、提出先のフォルダをあらかじめつくっておきます。</w:t>
      </w:r>
      <w:r w:rsidR="008E57BA" w:rsidRPr="00FF32D7">
        <w:rPr>
          <w:rFonts w:ascii="ＭＳ 明朝" w:eastAsia="ＭＳ 明朝" w:hAnsi="ＭＳ 明朝"/>
          <w:color w:val="FF0000"/>
          <w:sz w:val="18"/>
          <w:szCs w:val="21"/>
        </w:rPr>
        <w:br/>
      </w:r>
      <w:r w:rsidR="008E57BA" w:rsidRPr="00FF32D7">
        <w:rPr>
          <w:rFonts w:ascii="ＭＳ 明朝" w:eastAsia="ＭＳ 明朝" w:hAnsi="ＭＳ 明朝" w:hint="eastAsia"/>
          <w:color w:val="FF0000"/>
          <w:sz w:val="18"/>
          <w:szCs w:val="21"/>
        </w:rPr>
        <w:t xml:space="preserve">　　</w:t>
      </w:r>
      <w:r w:rsidR="00E60FA5" w:rsidRPr="00FF32D7">
        <w:rPr>
          <w:rFonts w:ascii="ＭＳ 明朝" w:eastAsia="ＭＳ 明朝" w:hAnsi="ＭＳ 明朝" w:hint="eastAsia"/>
          <w:color w:val="FF0000"/>
          <w:sz w:val="18"/>
          <w:szCs w:val="21"/>
        </w:rPr>
        <w:t>必要に応じて</w:t>
      </w:r>
      <w:r w:rsidR="008E57BA" w:rsidRPr="00FF32D7">
        <w:rPr>
          <w:rFonts w:ascii="ＭＳ 明朝" w:eastAsia="ＭＳ 明朝" w:hAnsi="ＭＳ 明朝" w:hint="eastAsia"/>
          <w:color w:val="FF0000"/>
          <w:sz w:val="18"/>
          <w:szCs w:val="21"/>
        </w:rPr>
        <w:t>、生徒の出席番号を表示しない設定に</w:t>
      </w:r>
      <w:r w:rsidR="00E60FA5" w:rsidRPr="00FF32D7">
        <w:rPr>
          <w:rFonts w:ascii="ＭＳ 明朝" w:eastAsia="ＭＳ 明朝" w:hAnsi="ＭＳ 明朝" w:hint="eastAsia"/>
          <w:color w:val="FF0000"/>
          <w:sz w:val="18"/>
          <w:szCs w:val="21"/>
        </w:rPr>
        <w:t>し、匿名性を確保するのがおすすめです</w:t>
      </w:r>
      <w:r w:rsidR="008E57BA" w:rsidRPr="00FF32D7">
        <w:rPr>
          <w:rFonts w:ascii="ＭＳ 明朝" w:eastAsia="ＭＳ 明朝" w:hAnsi="ＭＳ 明朝" w:hint="eastAsia"/>
          <w:color w:val="FF0000"/>
          <w:sz w:val="18"/>
          <w:szCs w:val="21"/>
        </w:rPr>
        <w:t>。</w:t>
      </w:r>
    </w:p>
    <w:p w14:paraId="4A0612BA" w14:textId="2EADC829" w:rsidR="008E57BA" w:rsidRPr="00FF32D7" w:rsidRDefault="005C5675" w:rsidP="005C5675">
      <w:pPr>
        <w:widowControl/>
        <w:jc w:val="left"/>
        <w:rPr>
          <w:rFonts w:ascii="ＭＳ 明朝" w:eastAsia="ＭＳ 明朝" w:hAnsi="ＭＳ 明朝"/>
          <w:color w:val="000000" w:themeColor="text1"/>
          <w:sz w:val="18"/>
          <w:szCs w:val="21"/>
        </w:rPr>
      </w:pPr>
      <w:r w:rsidRPr="00FF32D7">
        <w:rPr>
          <w:rFonts w:ascii="ＭＳ 明朝" w:eastAsia="ＭＳ 明朝" w:hAnsi="ＭＳ 明朝"/>
          <w:color w:val="000000" w:themeColor="text1"/>
          <w:sz w:val="18"/>
          <w:szCs w:val="21"/>
        </w:rPr>
        <w:br w:type="page"/>
      </w:r>
    </w:p>
    <w:p w14:paraId="4F559B3D" w14:textId="1FF6A25F" w:rsidR="00C974DC" w:rsidRPr="000C30C6" w:rsidRDefault="00852887" w:rsidP="000C30C6">
      <w:pPr>
        <w:pStyle w:val="a9"/>
        <w:numPr>
          <w:ilvl w:val="0"/>
          <w:numId w:val="1"/>
        </w:numPr>
        <w:rPr>
          <w:rFonts w:ascii="ＭＳ 明朝" w:eastAsia="ＭＳ 明朝" w:hAnsi="ＭＳ 明朝"/>
        </w:rPr>
      </w:pPr>
      <w:r w:rsidRPr="00522EF7">
        <w:rPr>
          <w:rFonts w:ascii="ＭＳ 明朝" w:eastAsia="ＭＳ 明朝" w:hAnsi="ＭＳ 明朝" w:hint="eastAsia"/>
          <w:b/>
          <w:bCs/>
        </w:rPr>
        <w:lastRenderedPageBreak/>
        <w:t>授業の展開例</w:t>
      </w:r>
      <w:r w:rsidR="000C30C6">
        <w:rPr>
          <w:rFonts w:ascii="ＭＳ 明朝" w:eastAsia="ＭＳ 明朝" w:hAnsi="ＭＳ 明朝"/>
          <w:b/>
          <w:bCs/>
        </w:rPr>
        <w:br/>
      </w:r>
      <w:r w:rsidR="000C30C6">
        <w:rPr>
          <w:rFonts w:ascii="ＭＳ 明朝" w:eastAsia="ＭＳ 明朝" w:hAnsi="ＭＳ 明朝" w:hint="eastAsia"/>
          <w:color w:val="FF0000"/>
          <w:sz w:val="18"/>
          <w:szCs w:val="21"/>
        </w:rPr>
        <w:t xml:space="preserve">　</w:t>
      </w:r>
      <w:r w:rsidR="000C30C6" w:rsidRPr="000C30C6">
        <w:rPr>
          <w:rFonts w:ascii="ＭＳ 明朝" w:eastAsia="ＭＳ 明朝" w:hAnsi="ＭＳ 明朝" w:hint="eastAsia"/>
          <w:color w:val="FF0000"/>
          <w:sz w:val="18"/>
          <w:szCs w:val="21"/>
        </w:rPr>
        <w:t>※下記はあくまでも展開例のひとつです。学年・クラスの性質や学習歴に適宜合わせてご指導ください。</w:t>
      </w:r>
    </w:p>
    <w:tbl>
      <w:tblPr>
        <w:tblStyle w:val="af"/>
        <w:tblW w:w="9493" w:type="dxa"/>
        <w:tblLook w:val="04A0" w:firstRow="1" w:lastRow="0" w:firstColumn="1" w:lastColumn="0" w:noHBand="0" w:noVBand="1"/>
      </w:tblPr>
      <w:tblGrid>
        <w:gridCol w:w="988"/>
        <w:gridCol w:w="6237"/>
        <w:gridCol w:w="2268"/>
      </w:tblGrid>
      <w:tr w:rsidR="00852887" w14:paraId="1BC7C5A2" w14:textId="77777777" w:rsidTr="0056363B">
        <w:tc>
          <w:tcPr>
            <w:tcW w:w="988" w:type="dxa"/>
            <w:shd w:val="clear" w:color="auto" w:fill="767171" w:themeFill="background2" w:themeFillShade="80"/>
            <w:vAlign w:val="center"/>
          </w:tcPr>
          <w:p w14:paraId="7FDAB990" w14:textId="0BDA2BFE" w:rsidR="00852887" w:rsidRPr="008E57BA" w:rsidRDefault="00852887" w:rsidP="000C30C6">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時間</w:t>
            </w:r>
          </w:p>
        </w:tc>
        <w:tc>
          <w:tcPr>
            <w:tcW w:w="6237" w:type="dxa"/>
            <w:shd w:val="clear" w:color="auto" w:fill="767171" w:themeFill="background2" w:themeFillShade="80"/>
            <w:vAlign w:val="center"/>
          </w:tcPr>
          <w:p w14:paraId="7BC50C76" w14:textId="6F26523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学習内容・学習活動</w:t>
            </w:r>
          </w:p>
        </w:tc>
        <w:tc>
          <w:tcPr>
            <w:tcW w:w="2268" w:type="dxa"/>
            <w:shd w:val="clear" w:color="auto" w:fill="767171" w:themeFill="background2" w:themeFillShade="80"/>
            <w:vAlign w:val="center"/>
          </w:tcPr>
          <w:p w14:paraId="517BF736" w14:textId="53BFE7A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指導上の留意点・</w:t>
            </w:r>
            <w:r w:rsidR="000C30C6">
              <w:rPr>
                <w:rFonts w:ascii="ＭＳ 明朝" w:eastAsia="ＭＳ 明朝" w:hAnsi="ＭＳ 明朝"/>
                <w:b/>
                <w:bCs/>
                <w:color w:val="FFFFFF" w:themeColor="background1"/>
              </w:rPr>
              <w:br/>
            </w:r>
            <w:r w:rsidRPr="008E57BA">
              <w:rPr>
                <w:rFonts w:ascii="ＭＳ 明朝" w:eastAsia="ＭＳ 明朝" w:hAnsi="ＭＳ 明朝" w:hint="eastAsia"/>
                <w:b/>
                <w:bCs/>
                <w:color w:val="FFFFFF" w:themeColor="background1"/>
              </w:rPr>
              <w:t>配慮事項</w:t>
            </w:r>
          </w:p>
        </w:tc>
      </w:tr>
      <w:tr w:rsidR="00852887" w14:paraId="2A9A59E3" w14:textId="77777777" w:rsidTr="0056363B">
        <w:tc>
          <w:tcPr>
            <w:tcW w:w="988" w:type="dxa"/>
          </w:tcPr>
          <w:p w14:paraId="3878D81F" w14:textId="77777777" w:rsidR="00852887" w:rsidRPr="008E57BA" w:rsidRDefault="00852887" w:rsidP="000C30C6">
            <w:pPr>
              <w:jc w:val="center"/>
              <w:rPr>
                <w:rFonts w:ascii="ＭＳ 明朝" w:eastAsia="ＭＳ 明朝" w:hAnsi="ＭＳ 明朝"/>
                <w:b/>
                <w:bCs/>
              </w:rPr>
            </w:pPr>
            <w:r w:rsidRPr="008E57BA">
              <w:rPr>
                <w:rFonts w:ascii="ＭＳ 明朝" w:eastAsia="ＭＳ 明朝" w:hAnsi="ＭＳ 明朝" w:hint="eastAsia"/>
                <w:b/>
                <w:bCs/>
              </w:rPr>
              <w:t>導入</w:t>
            </w:r>
          </w:p>
          <w:p w14:paraId="59F5AAB9" w14:textId="38B18274" w:rsidR="00852887" w:rsidRDefault="006A2A72" w:rsidP="000C30C6">
            <w:pPr>
              <w:jc w:val="center"/>
              <w:rPr>
                <w:rFonts w:ascii="ＭＳ 明朝" w:eastAsia="ＭＳ 明朝" w:hAnsi="ＭＳ 明朝"/>
              </w:rPr>
            </w:pPr>
            <w:r>
              <w:rPr>
                <w:rFonts w:ascii="ＭＳ 明朝" w:eastAsia="ＭＳ 明朝" w:hAnsi="ＭＳ 明朝" w:hint="eastAsia"/>
              </w:rPr>
              <w:t>２</w:t>
            </w:r>
            <w:r w:rsidR="00852887">
              <w:rPr>
                <w:rFonts w:ascii="ＭＳ 明朝" w:eastAsia="ＭＳ 明朝" w:hAnsi="ＭＳ 明朝" w:hint="eastAsia"/>
              </w:rPr>
              <w:t>分</w:t>
            </w:r>
          </w:p>
        </w:tc>
        <w:tc>
          <w:tcPr>
            <w:tcW w:w="6237" w:type="dxa"/>
          </w:tcPr>
          <w:p w14:paraId="3E96082C" w14:textId="47A8336E" w:rsidR="008E57BA" w:rsidRDefault="008E57BA" w:rsidP="008E57BA">
            <w:pPr>
              <w:pStyle w:val="a9"/>
              <w:numPr>
                <w:ilvl w:val="0"/>
                <w:numId w:val="3"/>
              </w:numPr>
              <w:rPr>
                <w:rFonts w:ascii="ＭＳ 明朝" w:eastAsia="ＭＳ 明朝" w:hAnsi="ＭＳ 明朝"/>
              </w:rPr>
            </w:pPr>
            <w:r>
              <w:rPr>
                <w:rFonts w:ascii="ＭＳ 明朝" w:eastAsia="ＭＳ 明朝" w:hAnsi="ＭＳ 明朝"/>
              </w:rPr>
              <w:t>TOPIC</w:t>
            </w:r>
            <w:r>
              <w:rPr>
                <w:rFonts w:ascii="ＭＳ 明朝" w:eastAsia="ＭＳ 明朝" w:hAnsi="ＭＳ 明朝" w:hint="eastAsia"/>
              </w:rPr>
              <w:t>の内容に関して、生徒に問いかける</w:t>
            </w:r>
            <w:r>
              <w:rPr>
                <w:rFonts w:ascii="ＭＳ 明朝" w:eastAsia="ＭＳ 明朝" w:hAnsi="ＭＳ 明朝"/>
              </w:rPr>
              <w:br/>
            </w:r>
            <w:r w:rsidRPr="006A2A72">
              <w:rPr>
                <w:rFonts w:ascii="ＭＳ 明朝" w:eastAsia="ＭＳ 明朝" w:hAnsi="ＭＳ 明朝" w:hint="eastAsia"/>
                <w:sz w:val="18"/>
                <w:szCs w:val="21"/>
              </w:rPr>
              <w:t>例）</w:t>
            </w:r>
            <w:r w:rsidR="008502AD">
              <w:rPr>
                <w:rFonts w:ascii="ＭＳ 明朝" w:eastAsia="ＭＳ 明朝" w:hAnsi="ＭＳ 明朝" w:hint="eastAsia"/>
                <w:sz w:val="18"/>
                <w:szCs w:val="21"/>
              </w:rPr>
              <w:t>暴力と聞いて、どんなことをイメージしますか？</w:t>
            </w:r>
            <w:r w:rsidR="008502AD">
              <w:rPr>
                <w:rFonts w:ascii="ＭＳ 明朝" w:eastAsia="ＭＳ 明朝" w:hAnsi="ＭＳ 明朝"/>
                <w:sz w:val="18"/>
                <w:szCs w:val="21"/>
              </w:rPr>
              <w:t xml:space="preserve"> </w:t>
            </w:r>
            <w:r w:rsidR="008502AD">
              <w:rPr>
                <w:rFonts w:ascii="ＭＳ 明朝" w:eastAsia="ＭＳ 明朝" w:hAnsi="ＭＳ 明朝" w:hint="eastAsia"/>
                <w:sz w:val="18"/>
                <w:szCs w:val="21"/>
              </w:rPr>
              <w:t>どんな行為が暴力にあたるのでしょうか。そして、暴力はなぜ起きるのでしょうか？</w:t>
            </w:r>
          </w:p>
          <w:p w14:paraId="07E11B5D" w14:textId="04976F45" w:rsidR="00522EF7" w:rsidRPr="003A52EE" w:rsidRDefault="00522EF7" w:rsidP="003A52EE">
            <w:pPr>
              <w:pStyle w:val="a9"/>
              <w:numPr>
                <w:ilvl w:val="0"/>
                <w:numId w:val="3"/>
              </w:numPr>
              <w:rPr>
                <w:rFonts w:ascii="ＭＳ 明朝" w:eastAsia="ＭＳ 明朝" w:hAnsi="ＭＳ 明朝"/>
              </w:rPr>
            </w:pPr>
            <w:r w:rsidRPr="00522EF7">
              <w:rPr>
                <w:rFonts w:ascii="ＭＳ 明朝" w:eastAsia="ＭＳ 明朝" w:hAnsi="ＭＳ 明朝"/>
              </w:rPr>
              <w:t>TOPICのテーマを伝える</w:t>
            </w:r>
            <w:r w:rsidR="003A52EE">
              <w:rPr>
                <w:rFonts w:ascii="ＭＳ 明朝" w:eastAsia="ＭＳ 明朝" w:hAnsi="ＭＳ 明朝"/>
              </w:rPr>
              <w:br/>
            </w:r>
            <w:r w:rsidRPr="006A2A72">
              <w:rPr>
                <w:rFonts w:ascii="ＭＳ 明朝" w:eastAsia="ＭＳ 明朝" w:hAnsi="ＭＳ 明朝" w:hint="eastAsia"/>
                <w:sz w:val="18"/>
                <w:szCs w:val="21"/>
              </w:rPr>
              <w:t>例</w:t>
            </w:r>
            <w:r w:rsidR="003A52EE" w:rsidRPr="006A2A72">
              <w:rPr>
                <w:rFonts w:ascii="ＭＳ 明朝" w:eastAsia="ＭＳ 明朝" w:hAnsi="ＭＳ 明朝" w:hint="eastAsia"/>
                <w:sz w:val="18"/>
                <w:szCs w:val="21"/>
              </w:rPr>
              <w:t>）</w:t>
            </w:r>
            <w:r w:rsidRPr="006A2A72">
              <w:rPr>
                <w:rFonts w:ascii="ＭＳ 明朝" w:eastAsia="ＭＳ 明朝" w:hAnsi="ＭＳ 明朝" w:hint="eastAsia"/>
                <w:sz w:val="18"/>
                <w:szCs w:val="21"/>
              </w:rPr>
              <w:t>今日は、コロカラ</w:t>
            </w:r>
            <w:r w:rsidRPr="006A2A72">
              <w:rPr>
                <w:rFonts w:ascii="ＭＳ 明朝" w:eastAsia="ＭＳ 明朝" w:hAnsi="ＭＳ 明朝"/>
                <w:sz w:val="18"/>
                <w:szCs w:val="21"/>
              </w:rPr>
              <w:t xml:space="preserve">BOOKのTOPIC </w:t>
            </w:r>
            <w:r w:rsidR="008502AD">
              <w:rPr>
                <w:rFonts w:ascii="ＭＳ 明朝" w:eastAsia="ＭＳ 明朝" w:hAnsi="ＭＳ 明朝"/>
                <w:sz w:val="18"/>
                <w:szCs w:val="21"/>
              </w:rPr>
              <w:t>6</w:t>
            </w:r>
            <w:r w:rsidRPr="006A2A72">
              <w:rPr>
                <w:rFonts w:ascii="ＭＳ 明朝" w:eastAsia="ＭＳ 明朝" w:hAnsi="ＭＳ 明朝"/>
                <w:sz w:val="18"/>
                <w:szCs w:val="21"/>
              </w:rPr>
              <w:t>「</w:t>
            </w:r>
            <w:r w:rsidR="008502AD">
              <w:rPr>
                <w:rFonts w:ascii="ＭＳ 明朝" w:eastAsia="ＭＳ 明朝" w:hAnsi="ＭＳ 明朝" w:hint="eastAsia"/>
                <w:sz w:val="18"/>
                <w:szCs w:val="21"/>
              </w:rPr>
              <w:t>性暴力を考える</w:t>
            </w:r>
            <w:r w:rsidRPr="006A2A72">
              <w:rPr>
                <w:rFonts w:ascii="ＭＳ 明朝" w:eastAsia="ＭＳ 明朝" w:hAnsi="ＭＳ 明朝"/>
                <w:sz w:val="18"/>
                <w:szCs w:val="21"/>
              </w:rPr>
              <w:t>」について学習します。</w:t>
            </w:r>
            <w:r w:rsidR="008502AD">
              <w:rPr>
                <w:rFonts w:ascii="ＭＳ 明朝" w:eastAsia="ＭＳ 明朝" w:hAnsi="ＭＳ 明朝" w:hint="eastAsia"/>
                <w:sz w:val="18"/>
                <w:szCs w:val="21"/>
              </w:rPr>
              <w:t>性暴力とは何かを知り、どうしたら社会から性暴力</w:t>
            </w:r>
            <w:r w:rsidR="00B92690">
              <w:rPr>
                <w:rFonts w:ascii="ＭＳ 明朝" w:eastAsia="ＭＳ 明朝" w:hAnsi="ＭＳ 明朝" w:hint="eastAsia"/>
                <w:sz w:val="18"/>
                <w:szCs w:val="21"/>
              </w:rPr>
              <w:t>をなくしていけ</w:t>
            </w:r>
            <w:r w:rsidR="008502AD">
              <w:rPr>
                <w:rFonts w:ascii="ＭＳ 明朝" w:eastAsia="ＭＳ 明朝" w:hAnsi="ＭＳ 明朝" w:hint="eastAsia"/>
                <w:sz w:val="18"/>
                <w:szCs w:val="21"/>
              </w:rPr>
              <w:t>るのか、</w:t>
            </w:r>
            <w:r w:rsidRPr="006A2A72">
              <w:rPr>
                <w:rFonts w:ascii="ＭＳ 明朝" w:eastAsia="ＭＳ 明朝" w:hAnsi="ＭＳ 明朝"/>
                <w:sz w:val="18"/>
                <w:szCs w:val="21"/>
              </w:rPr>
              <w:t>考えてみましょう。</w:t>
            </w:r>
          </w:p>
          <w:p w14:paraId="54674604" w14:textId="68452B3E" w:rsidR="008E57BA" w:rsidRPr="008E57BA" w:rsidRDefault="003A52EE" w:rsidP="00522EF7">
            <w:pPr>
              <w:pStyle w:val="a9"/>
              <w:numPr>
                <w:ilvl w:val="0"/>
                <w:numId w:val="3"/>
              </w:numPr>
              <w:rPr>
                <w:rFonts w:ascii="ＭＳ 明朝" w:eastAsia="ＭＳ 明朝" w:hAnsi="ＭＳ 明朝"/>
              </w:rPr>
            </w:pPr>
            <w:r>
              <w:rPr>
                <w:rFonts w:ascii="ＭＳ 明朝" w:eastAsia="ＭＳ 明朝" w:hAnsi="ＭＳ 明朝"/>
              </w:rPr>
              <w:t>p.</w:t>
            </w:r>
            <w:r w:rsidR="00522EF7" w:rsidRPr="00522EF7">
              <w:rPr>
                <w:rFonts w:ascii="ＭＳ 明朝" w:eastAsia="ＭＳ 明朝" w:hAnsi="ＭＳ 明朝"/>
              </w:rPr>
              <w:t>006の心得を読み上げて、クラス全員で確認する</w:t>
            </w:r>
            <w:r w:rsidR="006A2A72">
              <w:rPr>
                <w:rFonts w:ascii="ＭＳ 明朝" w:eastAsia="ＭＳ 明朝" w:hAnsi="ＭＳ 明朝"/>
              </w:rPr>
              <w:br/>
            </w:r>
            <w:r w:rsidR="006A2A72" w:rsidRPr="006A2A72">
              <w:rPr>
                <w:rFonts w:ascii="ＭＳ 明朝" w:eastAsia="ＭＳ 明朝" w:hAnsi="ＭＳ 明朝" w:hint="eastAsia"/>
                <w:sz w:val="18"/>
                <w:szCs w:val="21"/>
              </w:rPr>
              <w:t>例）</w:t>
            </w:r>
            <w:r w:rsidR="006A2A72">
              <w:rPr>
                <w:rFonts w:ascii="ＭＳ 明朝" w:eastAsia="ＭＳ 明朝" w:hAnsi="ＭＳ 明朝" w:hint="eastAsia"/>
                <w:sz w:val="18"/>
                <w:szCs w:val="21"/>
              </w:rPr>
              <w:t>性のことについては、人によっていろんな考え方や感じ方があります。みんなが安心して学べるように、</w:t>
            </w:r>
            <w:r w:rsidR="006A2A72">
              <w:rPr>
                <w:rFonts w:ascii="ＭＳ 明朝" w:eastAsia="ＭＳ 明朝" w:hAnsi="ＭＳ 明朝"/>
                <w:sz w:val="18"/>
                <w:szCs w:val="21"/>
              </w:rPr>
              <w:t>p.6</w:t>
            </w:r>
            <w:r w:rsidR="006A2A72">
              <w:rPr>
                <w:rFonts w:ascii="ＭＳ 明朝" w:eastAsia="ＭＳ 明朝" w:hAnsi="ＭＳ 明朝" w:hint="eastAsia"/>
                <w:sz w:val="18"/>
                <w:szCs w:val="21"/>
              </w:rPr>
              <w:t>の「心得」を確認しましょう。</w:t>
            </w:r>
          </w:p>
        </w:tc>
        <w:tc>
          <w:tcPr>
            <w:tcW w:w="2268" w:type="dxa"/>
          </w:tcPr>
          <w:p w14:paraId="107861EE" w14:textId="54DD479F" w:rsidR="009B377C" w:rsidRDefault="00B974DF" w:rsidP="009B377C">
            <w:pPr>
              <w:rPr>
                <w:rFonts w:ascii="ＭＳ 明朝" w:eastAsia="ＭＳ 明朝" w:hAnsi="ＭＳ 明朝"/>
                <w:sz w:val="18"/>
                <w:szCs w:val="21"/>
              </w:rPr>
            </w:pPr>
            <w:r>
              <w:rPr>
                <w:rFonts w:ascii="ＭＳ 明朝" w:eastAsia="ＭＳ 明朝" w:hAnsi="ＭＳ 明朝" w:hint="eastAsia"/>
                <w:sz w:val="18"/>
                <w:szCs w:val="21"/>
              </w:rPr>
              <w:t>※</w:t>
            </w:r>
            <w:r w:rsidR="009B377C" w:rsidRPr="009B377C">
              <w:rPr>
                <w:rFonts w:ascii="ＭＳ 明朝" w:eastAsia="ＭＳ 明朝" w:hAnsi="ＭＳ 明朝" w:hint="eastAsia"/>
                <w:sz w:val="18"/>
                <w:szCs w:val="21"/>
              </w:rPr>
              <w:t>このトピックは、</w:t>
            </w:r>
            <w:r w:rsidR="008502AD" w:rsidRPr="00B92690">
              <w:rPr>
                <w:rFonts w:ascii="ＭＳ 明朝" w:eastAsia="ＭＳ 明朝" w:hAnsi="ＭＳ 明朝" w:hint="eastAsia"/>
                <w:b/>
                <w:bCs/>
                <w:sz w:val="18"/>
                <w:szCs w:val="21"/>
              </w:rPr>
              <w:t>性暴力の当事者</w:t>
            </w:r>
            <w:r w:rsidR="008502AD">
              <w:rPr>
                <w:rFonts w:ascii="ＭＳ 明朝" w:eastAsia="ＭＳ 明朝" w:hAnsi="ＭＳ 明朝" w:hint="eastAsia"/>
                <w:sz w:val="18"/>
                <w:szCs w:val="21"/>
              </w:rPr>
              <w:t>（暴力をふるう側・ふるわれる側・身近に起こったことがある人）</w:t>
            </w:r>
            <w:r w:rsidR="009B377C" w:rsidRPr="00B92690">
              <w:rPr>
                <w:rFonts w:ascii="ＭＳ 明朝" w:eastAsia="ＭＳ 明朝" w:hAnsi="ＭＳ 明朝" w:hint="eastAsia"/>
                <w:b/>
                <w:bCs/>
                <w:sz w:val="18"/>
                <w:szCs w:val="21"/>
              </w:rPr>
              <w:t>が</w:t>
            </w:r>
            <w:r w:rsidR="009B377C" w:rsidRPr="00B92690">
              <w:rPr>
                <w:rFonts w:ascii="ＭＳ 明朝" w:eastAsia="ＭＳ 明朝" w:hAnsi="ＭＳ 明朝"/>
                <w:b/>
                <w:bCs/>
                <w:sz w:val="18"/>
                <w:szCs w:val="21"/>
              </w:rPr>
              <w:t>教室の中にいることを前提に</w:t>
            </w:r>
            <w:r w:rsidR="009B377C" w:rsidRPr="009B377C">
              <w:rPr>
                <w:rFonts w:ascii="ＭＳ 明朝" w:eastAsia="ＭＳ 明朝" w:hAnsi="ＭＳ 明朝"/>
                <w:sz w:val="18"/>
                <w:szCs w:val="21"/>
              </w:rPr>
              <w:t>進める必</w:t>
            </w:r>
            <w:r w:rsidR="009B377C" w:rsidRPr="009B377C">
              <w:rPr>
                <w:rFonts w:ascii="ＭＳ 明朝" w:eastAsia="ＭＳ 明朝" w:hAnsi="ＭＳ 明朝" w:hint="eastAsia"/>
                <w:sz w:val="18"/>
                <w:szCs w:val="21"/>
              </w:rPr>
              <w:t>要があります。</w:t>
            </w:r>
          </w:p>
          <w:p w14:paraId="18F5D934" w14:textId="5265EDB6" w:rsidR="009B377C" w:rsidRPr="009B377C" w:rsidRDefault="009B377C" w:rsidP="009B377C">
            <w:pPr>
              <w:rPr>
                <w:rFonts w:ascii="ＭＳ 明朝" w:eastAsia="ＭＳ 明朝" w:hAnsi="ＭＳ 明朝"/>
                <w:sz w:val="18"/>
                <w:szCs w:val="21"/>
              </w:rPr>
            </w:pPr>
          </w:p>
        </w:tc>
      </w:tr>
      <w:tr w:rsidR="00207368" w14:paraId="4618E80A" w14:textId="77777777" w:rsidTr="0056363B">
        <w:tc>
          <w:tcPr>
            <w:tcW w:w="988" w:type="dxa"/>
            <w:vMerge w:val="restart"/>
          </w:tcPr>
          <w:p w14:paraId="75AFA768" w14:textId="6FC75F59" w:rsidR="00207368" w:rsidRPr="008E57BA" w:rsidRDefault="00207368" w:rsidP="000C30C6">
            <w:pPr>
              <w:jc w:val="center"/>
              <w:rPr>
                <w:rFonts w:ascii="ＭＳ 明朝" w:eastAsia="ＭＳ 明朝" w:hAnsi="ＭＳ 明朝"/>
                <w:b/>
                <w:bCs/>
              </w:rPr>
            </w:pPr>
            <w:r w:rsidRPr="008E57BA">
              <w:rPr>
                <w:rFonts w:ascii="ＭＳ 明朝" w:eastAsia="ＭＳ 明朝" w:hAnsi="ＭＳ 明朝" w:hint="eastAsia"/>
                <w:b/>
                <w:bCs/>
              </w:rPr>
              <w:t>展開①</w:t>
            </w:r>
          </w:p>
          <w:p w14:paraId="7E772391" w14:textId="30090A48" w:rsidR="00207368" w:rsidRDefault="00390044" w:rsidP="000C30C6">
            <w:pPr>
              <w:jc w:val="center"/>
              <w:rPr>
                <w:rFonts w:ascii="ＭＳ 明朝" w:eastAsia="ＭＳ 明朝" w:hAnsi="ＭＳ 明朝"/>
              </w:rPr>
            </w:pPr>
            <w:r>
              <w:rPr>
                <w:rFonts w:ascii="ＭＳ 明朝" w:eastAsia="ＭＳ 明朝" w:hAnsi="ＭＳ 明朝" w:hint="eastAsia"/>
              </w:rPr>
              <w:t>３３</w:t>
            </w:r>
            <w:r w:rsidR="00207368">
              <w:rPr>
                <w:rFonts w:ascii="ＭＳ 明朝" w:eastAsia="ＭＳ 明朝" w:hAnsi="ＭＳ 明朝" w:hint="eastAsia"/>
              </w:rPr>
              <w:t>分</w:t>
            </w:r>
          </w:p>
        </w:tc>
        <w:tc>
          <w:tcPr>
            <w:tcW w:w="6237" w:type="dxa"/>
            <w:tcBorders>
              <w:bottom w:val="nil"/>
            </w:tcBorders>
          </w:tcPr>
          <w:p w14:paraId="20D09D43" w14:textId="06DC7846" w:rsidR="00207368" w:rsidRPr="006A2A72" w:rsidRDefault="00207368" w:rsidP="008E57BA">
            <w:pPr>
              <w:rPr>
                <w:rFonts w:ascii="ＭＳ 明朝" w:eastAsia="ＭＳ 明朝" w:hAnsi="ＭＳ 明朝"/>
              </w:rPr>
            </w:pPr>
            <w:r w:rsidRPr="006A2A72">
              <w:rPr>
                <w:rFonts w:ascii="ＭＳ 明朝" w:eastAsia="ＭＳ 明朝" w:hAnsi="ＭＳ 明朝" w:hint="eastAsia"/>
              </w:rPr>
              <w:t>コロカラBOOK「</w:t>
            </w:r>
            <w:r w:rsidRPr="006A2A72">
              <w:rPr>
                <w:rFonts w:ascii="ＭＳ 明朝" w:eastAsia="ＭＳ 明朝" w:hAnsi="ＭＳ 明朝" w:hint="eastAsia"/>
                <w:b/>
                <w:bCs/>
              </w:rPr>
              <w:t>教室で観よう</w:t>
            </w:r>
            <w:r w:rsidRPr="006A2A72">
              <w:rPr>
                <w:rFonts w:ascii="ＭＳ 明朝" w:eastAsia="ＭＳ 明朝" w:hAnsi="ＭＳ 明朝" w:hint="eastAsia"/>
              </w:rPr>
              <w:t>」</w:t>
            </w:r>
            <w:r w:rsidRPr="006A2A72">
              <w:rPr>
                <w:rFonts w:ascii="ＭＳ 明朝" w:eastAsia="ＭＳ 明朝" w:hAnsi="ＭＳ 明朝"/>
              </w:rPr>
              <w:t xml:space="preserve">TOPIC </w:t>
            </w:r>
            <w:r w:rsidR="008502AD">
              <w:rPr>
                <w:rFonts w:ascii="ＭＳ 明朝" w:eastAsia="ＭＳ 明朝" w:hAnsi="ＭＳ 明朝"/>
              </w:rPr>
              <w:t>6</w:t>
            </w:r>
            <w:r w:rsidRPr="006A2A72">
              <w:rPr>
                <w:rFonts w:ascii="ＭＳ 明朝" w:eastAsia="ＭＳ 明朝" w:hAnsi="ＭＳ 明朝" w:hint="eastAsia"/>
              </w:rPr>
              <w:t>の流れに</w:t>
            </w:r>
            <w:r w:rsidR="0056363B">
              <w:rPr>
                <w:rFonts w:ascii="ＭＳ 明朝" w:eastAsia="ＭＳ 明朝" w:hAnsi="ＭＳ 明朝" w:hint="eastAsia"/>
              </w:rPr>
              <w:t>沿って</w:t>
            </w:r>
            <w:r w:rsidRPr="006A2A72">
              <w:rPr>
                <w:rFonts w:ascii="ＭＳ 明朝" w:eastAsia="ＭＳ 明朝" w:hAnsi="ＭＳ 明朝" w:hint="eastAsia"/>
              </w:rPr>
              <w:t>進め</w:t>
            </w:r>
            <w:r>
              <w:rPr>
                <w:rFonts w:ascii="ＭＳ 明朝" w:eastAsia="ＭＳ 明朝" w:hAnsi="ＭＳ 明朝" w:hint="eastAsia"/>
              </w:rPr>
              <w:t>る</w:t>
            </w:r>
            <w:r w:rsidRPr="006A2A72">
              <w:rPr>
                <w:rFonts w:ascii="ＭＳ 明朝" w:eastAsia="ＭＳ 明朝" w:hAnsi="ＭＳ 明朝" w:hint="eastAsia"/>
              </w:rPr>
              <w:t>。</w:t>
            </w:r>
          </w:p>
          <w:p w14:paraId="42A6AE3E" w14:textId="242330F0" w:rsidR="00207368" w:rsidRDefault="00207368" w:rsidP="006A2A72">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ウォームアップ</w:t>
            </w:r>
            <w:r>
              <w:rPr>
                <w:rFonts w:ascii="ＭＳ 明朝" w:eastAsia="ＭＳ 明朝" w:hAnsi="ＭＳ 明朝" w:hint="eastAsia"/>
              </w:rPr>
              <w:t>」３分</w:t>
            </w:r>
          </w:p>
          <w:p w14:paraId="63E66677" w14:textId="5A586ED0" w:rsidR="00207368" w:rsidRDefault="00207368" w:rsidP="006A2A72">
            <w:pPr>
              <w:pStyle w:val="a9"/>
              <w:numPr>
                <w:ilvl w:val="1"/>
                <w:numId w:val="4"/>
              </w:numPr>
              <w:rPr>
                <w:rFonts w:ascii="ＭＳ 明朝" w:eastAsia="ＭＳ 明朝" w:hAnsi="ＭＳ 明朝"/>
              </w:rPr>
            </w:pPr>
            <w:r>
              <w:rPr>
                <w:rFonts w:ascii="ＭＳ 明朝" w:eastAsia="ＭＳ 明朝" w:hAnsi="ＭＳ 明朝" w:hint="eastAsia"/>
              </w:rPr>
              <w:t>マンガ「</w:t>
            </w:r>
            <w:r w:rsidR="008502AD">
              <w:rPr>
                <w:rFonts w:ascii="ＭＳ 明朝" w:eastAsia="ＭＳ 明朝" w:hAnsi="ＭＳ 明朝" w:hint="eastAsia"/>
              </w:rPr>
              <w:t>何が嫌だった</w:t>
            </w:r>
            <w:proofErr w:type="gramStart"/>
            <w:r w:rsidR="008502AD">
              <w:rPr>
                <w:rFonts w:ascii="ＭＳ 明朝" w:eastAsia="ＭＳ 明朝" w:hAnsi="ＭＳ 明朝" w:hint="eastAsia"/>
              </w:rPr>
              <w:t>ん</w:t>
            </w:r>
            <w:proofErr w:type="gramEnd"/>
            <w:r w:rsidR="008502AD">
              <w:rPr>
                <w:rFonts w:ascii="ＭＳ 明朝" w:eastAsia="ＭＳ 明朝" w:hAnsi="ＭＳ 明朝" w:hint="eastAsia"/>
              </w:rPr>
              <w:t>だろう？</w:t>
            </w:r>
            <w:r>
              <w:rPr>
                <w:rFonts w:ascii="ＭＳ 明朝" w:eastAsia="ＭＳ 明朝" w:hAnsi="ＭＳ 明朝" w:hint="eastAsia"/>
              </w:rPr>
              <w:t>」を各自で読む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では</w:t>
            </w:r>
            <w:r>
              <w:rPr>
                <w:rFonts w:ascii="ＭＳ 明朝" w:eastAsia="ＭＳ 明朝" w:hAnsi="ＭＳ 明朝"/>
                <w:sz w:val="18"/>
                <w:szCs w:val="21"/>
              </w:rPr>
              <w:t>pp.</w:t>
            </w:r>
            <w:r w:rsidR="008502AD">
              <w:rPr>
                <w:rFonts w:ascii="ＭＳ 明朝" w:eastAsia="ＭＳ 明朝" w:hAnsi="ＭＳ 明朝"/>
                <w:sz w:val="18"/>
                <w:szCs w:val="21"/>
              </w:rPr>
              <w:t>52</w:t>
            </w:r>
            <w:r>
              <w:rPr>
                <w:rFonts w:ascii="ＭＳ 明朝" w:eastAsia="ＭＳ 明朝" w:hAnsi="ＭＳ 明朝"/>
                <w:sz w:val="18"/>
                <w:szCs w:val="21"/>
              </w:rPr>
              <w:t>-</w:t>
            </w:r>
            <w:r w:rsidR="008502AD">
              <w:rPr>
                <w:rFonts w:ascii="ＭＳ 明朝" w:eastAsia="ＭＳ 明朝" w:hAnsi="ＭＳ 明朝"/>
                <w:sz w:val="18"/>
                <w:szCs w:val="21"/>
              </w:rPr>
              <w:t>53</w:t>
            </w:r>
            <w:r>
              <w:rPr>
                <w:rFonts w:ascii="ＭＳ 明朝" w:eastAsia="ＭＳ 明朝" w:hAnsi="ＭＳ 明朝" w:hint="eastAsia"/>
                <w:sz w:val="18"/>
                <w:szCs w:val="21"/>
              </w:rPr>
              <w:t>のマンガ「</w:t>
            </w:r>
            <w:r w:rsidR="008502AD">
              <w:rPr>
                <w:rFonts w:ascii="ＭＳ 明朝" w:eastAsia="ＭＳ 明朝" w:hAnsi="ＭＳ 明朝" w:hint="eastAsia"/>
                <w:sz w:val="18"/>
                <w:szCs w:val="21"/>
              </w:rPr>
              <w:t>何が嫌だった</w:t>
            </w:r>
            <w:proofErr w:type="gramStart"/>
            <w:r w:rsidR="008502AD">
              <w:rPr>
                <w:rFonts w:ascii="ＭＳ 明朝" w:eastAsia="ＭＳ 明朝" w:hAnsi="ＭＳ 明朝" w:hint="eastAsia"/>
                <w:sz w:val="18"/>
                <w:szCs w:val="21"/>
              </w:rPr>
              <w:t>ん</w:t>
            </w:r>
            <w:proofErr w:type="gramEnd"/>
            <w:r w:rsidR="008502AD">
              <w:rPr>
                <w:rFonts w:ascii="ＭＳ 明朝" w:eastAsia="ＭＳ 明朝" w:hAnsi="ＭＳ 明朝" w:hint="eastAsia"/>
                <w:sz w:val="18"/>
                <w:szCs w:val="21"/>
              </w:rPr>
              <w:t>だろう？</w:t>
            </w:r>
            <w:r>
              <w:rPr>
                <w:rFonts w:ascii="ＭＳ 明朝" w:eastAsia="ＭＳ 明朝" w:hAnsi="ＭＳ 明朝" w:hint="eastAsia"/>
                <w:sz w:val="18"/>
                <w:szCs w:val="21"/>
              </w:rPr>
              <w:t>」を開いてください。</w:t>
            </w:r>
            <w:r w:rsidR="008502AD">
              <w:rPr>
                <w:rFonts w:ascii="ＭＳ 明朝" w:eastAsia="ＭＳ 明朝" w:hAnsi="ＭＳ 明朝" w:hint="eastAsia"/>
                <w:sz w:val="18"/>
                <w:szCs w:val="21"/>
              </w:rPr>
              <w:t>どんな言動が人を怖がらせたり嫌な気持ちにさせたりするのでしょうか</w:t>
            </w:r>
            <w:r w:rsidRPr="005B3D08">
              <w:rPr>
                <w:rFonts w:ascii="ＭＳ 明朝" w:eastAsia="ＭＳ 明朝" w:hAnsi="ＭＳ 明朝"/>
                <w:sz w:val="18"/>
                <w:szCs w:val="21"/>
              </w:rPr>
              <w:t>？</w:t>
            </w:r>
            <w:r>
              <w:rPr>
                <w:rFonts w:ascii="ＭＳ 明朝" w:eastAsia="ＭＳ 明朝" w:hAnsi="ＭＳ 明朝"/>
                <w:sz w:val="18"/>
                <w:szCs w:val="21"/>
              </w:rPr>
              <w:t xml:space="preserve"> </w:t>
            </w:r>
            <w:r w:rsidRPr="005B3D08">
              <w:rPr>
                <w:rFonts w:ascii="ＭＳ 明朝" w:eastAsia="ＭＳ 明朝" w:hAnsi="ＭＳ 明朝"/>
                <w:sz w:val="18"/>
                <w:szCs w:val="21"/>
              </w:rPr>
              <w:t>マンガを読みながら</w:t>
            </w:r>
            <w:r w:rsidRPr="005B3D08">
              <w:rPr>
                <w:rFonts w:ascii="ＭＳ 明朝" w:eastAsia="ＭＳ 明朝" w:hAnsi="ＭＳ 明朝" w:hint="eastAsia"/>
                <w:sz w:val="18"/>
                <w:szCs w:val="21"/>
              </w:rPr>
              <w:t>考</w:t>
            </w:r>
            <w:r w:rsidRPr="005B3D08">
              <w:rPr>
                <w:rFonts w:ascii="ＭＳ 明朝" w:eastAsia="ＭＳ 明朝" w:hAnsi="ＭＳ 明朝"/>
                <w:sz w:val="18"/>
                <w:szCs w:val="21"/>
              </w:rPr>
              <w:t>えてみましょう</w:t>
            </w:r>
            <w:r>
              <w:rPr>
                <w:rFonts w:ascii="ＭＳ 明朝" w:eastAsia="ＭＳ 明朝" w:hAnsi="ＭＳ 明朝" w:hint="eastAsia"/>
                <w:sz w:val="18"/>
                <w:szCs w:val="21"/>
              </w:rPr>
              <w:t>。</w:t>
            </w:r>
          </w:p>
          <w:p w14:paraId="0974D938" w14:textId="59089470" w:rsidR="00207368" w:rsidRPr="008119C0" w:rsidRDefault="00207368" w:rsidP="008119C0">
            <w:pPr>
              <w:pStyle w:val="a9"/>
              <w:numPr>
                <w:ilvl w:val="1"/>
                <w:numId w:val="4"/>
              </w:numPr>
              <w:rPr>
                <w:rFonts w:ascii="ＭＳ 明朝" w:eastAsia="ＭＳ 明朝" w:hAnsi="ＭＳ 明朝"/>
              </w:rPr>
            </w:pPr>
            <w:r>
              <w:rPr>
                <w:rFonts w:ascii="ＭＳ 明朝" w:eastAsia="ＭＳ 明朝" w:hAnsi="ＭＳ 明朝" w:hint="eastAsia"/>
              </w:rPr>
              <w:t>各自で</w:t>
            </w:r>
            <w:r>
              <w:rPr>
                <w:rFonts w:ascii="ＭＳ 明朝" w:eastAsia="ＭＳ 明朝" w:hAnsi="ＭＳ 明朝"/>
              </w:rPr>
              <w:t>Think</w:t>
            </w:r>
            <w:r>
              <w:rPr>
                <w:rFonts w:ascii="ＭＳ 明朝" w:eastAsia="ＭＳ 明朝" w:hAnsi="ＭＳ 明朝" w:hint="eastAsia"/>
              </w:rPr>
              <w:t>に取り組む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読めた人から、</w:t>
            </w:r>
            <w:r>
              <w:rPr>
                <w:rFonts w:ascii="ＭＳ 明朝" w:eastAsia="ＭＳ 明朝" w:hAnsi="ＭＳ 明朝"/>
                <w:sz w:val="18"/>
                <w:szCs w:val="21"/>
              </w:rPr>
              <w:t>Think</w:t>
            </w:r>
            <w:r>
              <w:rPr>
                <w:rFonts w:ascii="ＭＳ 明朝" w:eastAsia="ＭＳ 明朝" w:hAnsi="ＭＳ 明朝" w:hint="eastAsia"/>
                <w:sz w:val="18"/>
                <w:szCs w:val="21"/>
              </w:rPr>
              <w:t>に答えてみてください。</w:t>
            </w:r>
          </w:p>
          <w:p w14:paraId="2CEE1348" w14:textId="264A060A" w:rsidR="00B31C32" w:rsidRPr="00B31C32" w:rsidRDefault="00207368" w:rsidP="00207368">
            <w:pPr>
              <w:pStyle w:val="a9"/>
              <w:numPr>
                <w:ilvl w:val="1"/>
                <w:numId w:val="4"/>
              </w:numPr>
              <w:rPr>
                <w:rFonts w:ascii="ＭＳ 明朝" w:eastAsia="ＭＳ 明朝" w:hAnsi="ＭＳ 明朝"/>
              </w:rPr>
            </w:pPr>
            <w:r>
              <w:rPr>
                <w:rFonts w:ascii="ＭＳ 明朝" w:eastAsia="ＭＳ 明朝" w:hAnsi="ＭＳ 明朝" w:hint="eastAsia"/>
              </w:rPr>
              <w:t>回答を全体で共有する</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何に</w:t>
            </w:r>
            <w:r w:rsidR="008502AD">
              <w:rPr>
                <w:rFonts w:ascii="ＭＳ 明朝" w:eastAsia="ＭＳ 明朝" w:hAnsi="ＭＳ 明朝" w:hint="eastAsia"/>
                <w:sz w:val="18"/>
                <w:szCs w:val="21"/>
              </w:rPr>
              <w:t>チェック</w:t>
            </w:r>
            <w:r>
              <w:rPr>
                <w:rFonts w:ascii="ＭＳ 明朝" w:eastAsia="ＭＳ 明朝" w:hAnsi="ＭＳ 明朝" w:hint="eastAsia"/>
                <w:sz w:val="18"/>
                <w:szCs w:val="21"/>
              </w:rPr>
              <w:t>をしましたか。</w:t>
            </w:r>
            <w:r w:rsidR="008502AD">
              <w:rPr>
                <w:rFonts w:ascii="ＭＳ 明朝" w:eastAsia="ＭＳ 明朝" w:hAnsi="ＭＳ 明朝" w:hint="eastAsia"/>
                <w:sz w:val="18"/>
                <w:szCs w:val="21"/>
              </w:rPr>
              <w:t>「ピアノの先生に頭をなでられたこと」</w:t>
            </w:r>
            <w:r>
              <w:rPr>
                <w:rFonts w:ascii="ＭＳ 明朝" w:eastAsia="ＭＳ 明朝" w:hAnsi="ＭＳ 明朝" w:hint="eastAsia"/>
                <w:sz w:val="18"/>
                <w:szCs w:val="21"/>
              </w:rPr>
              <w:t>について、</w:t>
            </w:r>
            <w:r w:rsidR="008502AD">
              <w:rPr>
                <w:rFonts w:ascii="ＭＳ 明朝" w:eastAsia="ＭＳ 明朝" w:hAnsi="ＭＳ 明朝" w:hint="eastAsia"/>
                <w:sz w:val="18"/>
                <w:szCs w:val="21"/>
              </w:rPr>
              <w:t>エド</w:t>
            </w:r>
            <w:r>
              <w:rPr>
                <w:rFonts w:ascii="ＭＳ 明朝" w:eastAsia="ＭＳ 明朝" w:hAnsi="ＭＳ 明朝" w:hint="eastAsia"/>
                <w:sz w:val="18"/>
                <w:szCs w:val="21"/>
              </w:rPr>
              <w:t>はどう感じていそうだと思いましたか。</w:t>
            </w:r>
            <w:r w:rsidR="00B31C32">
              <w:rPr>
                <w:rFonts w:ascii="ＭＳ 明朝" w:eastAsia="ＭＳ 明朝" w:hAnsi="ＭＳ 明朝" w:hint="eastAsia"/>
                <w:sz w:val="18"/>
                <w:szCs w:val="21"/>
              </w:rPr>
              <w:t>チェックを入れた人</w:t>
            </w:r>
            <w:r>
              <w:rPr>
                <w:rFonts w:ascii="ＭＳ 明朝" w:eastAsia="ＭＳ 明朝" w:hAnsi="ＭＳ 明朝" w:hint="eastAsia"/>
                <w:sz w:val="18"/>
                <w:szCs w:val="21"/>
              </w:rPr>
              <w:t>？</w:t>
            </w:r>
            <w:r w:rsidR="000B7027">
              <w:rPr>
                <w:rFonts w:ascii="ＭＳ 明朝" w:eastAsia="ＭＳ 明朝" w:hAnsi="ＭＳ 明朝" w:hint="eastAsia"/>
                <w:sz w:val="18"/>
                <w:szCs w:val="21"/>
              </w:rPr>
              <w:t>……</w:t>
            </w:r>
            <w:r>
              <w:rPr>
                <w:rFonts w:ascii="ＭＳ 明朝" w:eastAsia="ＭＳ 明朝" w:hAnsi="ＭＳ 明朝" w:hint="eastAsia"/>
                <w:sz w:val="18"/>
                <w:szCs w:val="21"/>
              </w:rPr>
              <w:t>（以下同様に）</w:t>
            </w:r>
          </w:p>
          <w:p w14:paraId="79BB8E13" w14:textId="41ED2171" w:rsidR="00207368" w:rsidRPr="00207368" w:rsidRDefault="00B92690" w:rsidP="00B31C32">
            <w:pPr>
              <w:pStyle w:val="a9"/>
              <w:ind w:left="880"/>
              <w:rPr>
                <w:rFonts w:ascii="ＭＳ 明朝" w:eastAsia="ＭＳ 明朝" w:hAnsi="ＭＳ 明朝"/>
              </w:rPr>
            </w:pPr>
            <w:r w:rsidRPr="006A2A72">
              <w:rPr>
                <w:rFonts w:ascii="ＭＳ 明朝" w:eastAsia="ＭＳ 明朝" w:hAnsi="ＭＳ 明朝" w:hint="eastAsia"/>
                <w:sz w:val="18"/>
                <w:szCs w:val="21"/>
              </w:rPr>
              <w:t>例）</w:t>
            </w:r>
            <w:r w:rsidR="00207368">
              <w:rPr>
                <w:rFonts w:ascii="ＭＳ 明朝" w:eastAsia="ＭＳ 明朝" w:hAnsi="ＭＳ 明朝" w:hint="eastAsia"/>
                <w:sz w:val="18"/>
                <w:szCs w:val="21"/>
              </w:rPr>
              <w:t>登場人物の本心は、本人に聞いてみないとわかりません</w:t>
            </w:r>
            <w:r w:rsidR="00B31C32">
              <w:rPr>
                <w:rFonts w:ascii="ＭＳ 明朝" w:eastAsia="ＭＳ 明朝" w:hAnsi="ＭＳ 明朝" w:hint="eastAsia"/>
                <w:sz w:val="18"/>
                <w:szCs w:val="21"/>
              </w:rPr>
              <w:t>が、アスカが「たいしたことない」と思ったこと</w:t>
            </w:r>
            <w:r w:rsidR="00390044">
              <w:rPr>
                <w:rFonts w:ascii="ＭＳ 明朝" w:eastAsia="ＭＳ 明朝" w:hAnsi="ＭＳ 明朝" w:hint="eastAsia"/>
                <w:sz w:val="18"/>
                <w:szCs w:val="21"/>
              </w:rPr>
              <w:t>でも</w:t>
            </w:r>
            <w:r w:rsidR="00B31C32">
              <w:rPr>
                <w:rFonts w:ascii="ＭＳ 明朝" w:eastAsia="ＭＳ 明朝" w:hAnsi="ＭＳ 明朝" w:hint="eastAsia"/>
                <w:sz w:val="18"/>
                <w:szCs w:val="21"/>
              </w:rPr>
              <w:t>、エドにとっては重大なことだったのだろうと想像できますね</w:t>
            </w:r>
            <w:r w:rsidR="00207368">
              <w:rPr>
                <w:rFonts w:ascii="ＭＳ 明朝" w:eastAsia="ＭＳ 明朝" w:hAnsi="ＭＳ 明朝" w:hint="eastAsia"/>
                <w:sz w:val="18"/>
                <w:szCs w:val="21"/>
              </w:rPr>
              <w:t>。</w:t>
            </w:r>
          </w:p>
        </w:tc>
        <w:tc>
          <w:tcPr>
            <w:tcW w:w="2268" w:type="dxa"/>
            <w:tcBorders>
              <w:bottom w:val="nil"/>
            </w:tcBorders>
          </w:tcPr>
          <w:p w14:paraId="57FB47B7" w14:textId="77777777" w:rsidR="00207368" w:rsidRDefault="00207368" w:rsidP="00852887">
            <w:pPr>
              <w:rPr>
                <w:rFonts w:ascii="ＭＳ 明朝" w:eastAsia="ＭＳ 明朝" w:hAnsi="ＭＳ 明朝"/>
                <w:color w:val="FF0000"/>
                <w:sz w:val="18"/>
                <w:szCs w:val="21"/>
              </w:rPr>
            </w:pPr>
          </w:p>
          <w:p w14:paraId="061EAE15" w14:textId="77777777" w:rsidR="00207368" w:rsidRDefault="00207368" w:rsidP="00852887">
            <w:pPr>
              <w:rPr>
                <w:rFonts w:ascii="ＭＳ 明朝" w:eastAsia="ＭＳ 明朝" w:hAnsi="ＭＳ 明朝"/>
                <w:color w:val="FF0000"/>
                <w:sz w:val="18"/>
                <w:szCs w:val="21"/>
              </w:rPr>
            </w:pPr>
          </w:p>
          <w:p w14:paraId="11028B92" w14:textId="77777777" w:rsidR="00207368" w:rsidRDefault="00207368" w:rsidP="00852887">
            <w:pPr>
              <w:rPr>
                <w:rFonts w:ascii="ＭＳ 明朝" w:eastAsia="ＭＳ 明朝" w:hAnsi="ＭＳ 明朝"/>
                <w:color w:val="FF0000"/>
                <w:sz w:val="18"/>
                <w:szCs w:val="21"/>
              </w:rPr>
            </w:pPr>
          </w:p>
          <w:p w14:paraId="08BC86D6" w14:textId="77777777" w:rsidR="00207368" w:rsidRDefault="00207368" w:rsidP="00852887">
            <w:pPr>
              <w:rPr>
                <w:rFonts w:ascii="ＭＳ 明朝" w:eastAsia="ＭＳ 明朝" w:hAnsi="ＭＳ 明朝"/>
                <w:color w:val="FF0000"/>
                <w:sz w:val="18"/>
                <w:szCs w:val="21"/>
              </w:rPr>
            </w:pPr>
          </w:p>
          <w:p w14:paraId="51A0E54F" w14:textId="77777777" w:rsidR="00207368" w:rsidRDefault="00207368" w:rsidP="00852887">
            <w:pPr>
              <w:rPr>
                <w:rFonts w:ascii="ＭＳ 明朝" w:eastAsia="ＭＳ 明朝" w:hAnsi="ＭＳ 明朝"/>
                <w:color w:val="FF0000"/>
                <w:sz w:val="18"/>
                <w:szCs w:val="21"/>
              </w:rPr>
            </w:pPr>
          </w:p>
          <w:p w14:paraId="5989F233" w14:textId="77777777" w:rsidR="00207368" w:rsidRDefault="00207368" w:rsidP="00852887">
            <w:pPr>
              <w:rPr>
                <w:rFonts w:ascii="ＭＳ 明朝" w:eastAsia="ＭＳ 明朝" w:hAnsi="ＭＳ 明朝"/>
                <w:color w:val="FF0000"/>
                <w:sz w:val="18"/>
                <w:szCs w:val="21"/>
              </w:rPr>
            </w:pPr>
          </w:p>
          <w:p w14:paraId="304223EC" w14:textId="77777777" w:rsidR="00207368" w:rsidRDefault="00207368" w:rsidP="00852887">
            <w:pPr>
              <w:rPr>
                <w:rFonts w:ascii="ＭＳ 明朝" w:eastAsia="ＭＳ 明朝" w:hAnsi="ＭＳ 明朝"/>
                <w:color w:val="FF0000"/>
                <w:sz w:val="18"/>
                <w:szCs w:val="21"/>
              </w:rPr>
            </w:pPr>
          </w:p>
          <w:p w14:paraId="79308816" w14:textId="77777777" w:rsidR="00207368" w:rsidRDefault="00207368" w:rsidP="00852887">
            <w:pPr>
              <w:rPr>
                <w:rFonts w:ascii="ＭＳ 明朝" w:eastAsia="ＭＳ 明朝" w:hAnsi="ＭＳ 明朝"/>
                <w:color w:val="FF0000"/>
                <w:sz w:val="18"/>
                <w:szCs w:val="21"/>
              </w:rPr>
            </w:pPr>
          </w:p>
          <w:p w14:paraId="2B46618B" w14:textId="3A3844B5" w:rsidR="00207368" w:rsidRPr="00F75096" w:rsidRDefault="00207368" w:rsidP="00207368">
            <w:pPr>
              <w:rPr>
                <w:rFonts w:ascii="ＭＳ 明朝" w:eastAsia="ＭＳ 明朝" w:hAnsi="ＭＳ 明朝"/>
                <w:sz w:val="20"/>
                <w:szCs w:val="22"/>
              </w:rPr>
            </w:pPr>
            <w:r w:rsidRPr="00B974DF">
              <w:rPr>
                <w:rFonts w:ascii="ＭＳ 明朝" w:eastAsia="ＭＳ 明朝" w:hAnsi="ＭＳ 明朝" w:hint="eastAsia"/>
                <w:color w:val="000000" w:themeColor="text1"/>
                <w:sz w:val="18"/>
                <w:szCs w:val="21"/>
              </w:rPr>
              <w:t>※時間に余裕があれば、全体での共有の前に、ペアでの共有の時間を設けてもよいかもしれません。</w:t>
            </w:r>
          </w:p>
        </w:tc>
      </w:tr>
      <w:tr w:rsidR="00207368" w14:paraId="3A5F76EA" w14:textId="77777777" w:rsidTr="0056363B">
        <w:tc>
          <w:tcPr>
            <w:tcW w:w="988" w:type="dxa"/>
            <w:vMerge/>
          </w:tcPr>
          <w:p w14:paraId="0FC3E20B" w14:textId="77777777" w:rsidR="00207368" w:rsidRPr="008E57BA" w:rsidRDefault="00207368" w:rsidP="000C30C6">
            <w:pPr>
              <w:jc w:val="center"/>
              <w:rPr>
                <w:rFonts w:ascii="ＭＳ 明朝" w:eastAsia="ＭＳ 明朝" w:hAnsi="ＭＳ 明朝"/>
                <w:b/>
                <w:bCs/>
              </w:rPr>
            </w:pPr>
          </w:p>
        </w:tc>
        <w:tc>
          <w:tcPr>
            <w:tcW w:w="6237" w:type="dxa"/>
            <w:tcBorders>
              <w:top w:val="nil"/>
              <w:bottom w:val="nil"/>
            </w:tcBorders>
          </w:tcPr>
          <w:p w14:paraId="164AF24A" w14:textId="5B308D15"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動画を観る</w:t>
            </w:r>
            <w:r>
              <w:rPr>
                <w:rFonts w:ascii="ＭＳ 明朝" w:eastAsia="ＭＳ 明朝" w:hAnsi="ＭＳ 明朝" w:hint="eastAsia"/>
              </w:rPr>
              <w:t>」２</w:t>
            </w:r>
            <w:r w:rsidR="00390044">
              <w:rPr>
                <w:rFonts w:ascii="ＭＳ 明朝" w:eastAsia="ＭＳ 明朝" w:hAnsi="ＭＳ 明朝" w:hint="eastAsia"/>
              </w:rPr>
              <w:t>０</w:t>
            </w:r>
            <w:r>
              <w:rPr>
                <w:rFonts w:ascii="ＭＳ 明朝" w:eastAsia="ＭＳ 明朝" w:hAnsi="ＭＳ 明朝" w:hint="eastAsia"/>
              </w:rPr>
              <w:t>分</w:t>
            </w:r>
          </w:p>
          <w:p w14:paraId="543DC644" w14:textId="7A6443CB" w:rsidR="00207368" w:rsidRDefault="00207368" w:rsidP="00207368">
            <w:pPr>
              <w:pStyle w:val="a9"/>
              <w:numPr>
                <w:ilvl w:val="1"/>
                <w:numId w:val="4"/>
              </w:numPr>
              <w:rPr>
                <w:rFonts w:ascii="ＭＳ 明朝" w:eastAsia="ＭＳ 明朝" w:hAnsi="ＭＳ 明朝"/>
              </w:rPr>
            </w:pPr>
            <w:r>
              <w:rPr>
                <w:rFonts w:ascii="ＭＳ 明朝" w:eastAsia="ＭＳ 明朝" w:hAnsi="ＭＳ 明朝" w:hint="eastAsia"/>
              </w:rPr>
              <w:t>動画を導入する</w:t>
            </w:r>
            <w:r>
              <w:rPr>
                <w:rFonts w:ascii="ＭＳ 明朝" w:eastAsia="ＭＳ 明朝" w:hAnsi="ＭＳ 明朝"/>
              </w:rPr>
              <w:br/>
            </w:r>
            <w:r w:rsidRPr="006A2A72">
              <w:rPr>
                <w:rFonts w:ascii="ＭＳ 明朝" w:eastAsia="ＭＳ 明朝" w:hAnsi="ＭＳ 明朝" w:hint="eastAsia"/>
                <w:sz w:val="18"/>
                <w:szCs w:val="21"/>
              </w:rPr>
              <w:t>例）</w:t>
            </w:r>
            <w:r w:rsidRPr="00B463ED">
              <w:rPr>
                <w:rFonts w:ascii="ＭＳ 明朝" w:eastAsia="ＭＳ 明朝" w:hAnsi="ＭＳ 明朝" w:hint="eastAsia"/>
                <w:sz w:val="18"/>
                <w:szCs w:val="21"/>
              </w:rPr>
              <w:t>では動画を再生します</w:t>
            </w:r>
            <w:r>
              <w:rPr>
                <w:rFonts w:ascii="ＭＳ 明朝" w:eastAsia="ＭＳ 明朝" w:hAnsi="ＭＳ 明朝" w:hint="eastAsia"/>
                <w:sz w:val="18"/>
                <w:szCs w:val="21"/>
              </w:rPr>
              <w:t>。</w:t>
            </w:r>
            <w:r w:rsidR="00211354">
              <w:rPr>
                <w:rFonts w:ascii="ＭＳ 明朝" w:eastAsia="ＭＳ 明朝" w:hAnsi="ＭＳ 明朝"/>
                <w:sz w:val="18"/>
                <w:szCs w:val="21"/>
              </w:rPr>
              <w:t>p</w:t>
            </w:r>
            <w:r>
              <w:rPr>
                <w:rFonts w:ascii="ＭＳ 明朝" w:eastAsia="ＭＳ 明朝" w:hAnsi="ＭＳ 明朝"/>
                <w:sz w:val="18"/>
                <w:szCs w:val="21"/>
              </w:rPr>
              <w:t>p.</w:t>
            </w:r>
            <w:r w:rsidR="00390044">
              <w:rPr>
                <w:rFonts w:ascii="ＭＳ 明朝" w:eastAsia="ＭＳ 明朝" w:hAnsi="ＭＳ 明朝"/>
                <w:sz w:val="18"/>
                <w:szCs w:val="21"/>
              </w:rPr>
              <w:t>54</w:t>
            </w:r>
            <w:r>
              <w:rPr>
                <w:rFonts w:ascii="ＭＳ 明朝" w:eastAsia="ＭＳ 明朝" w:hAnsi="ＭＳ 明朝"/>
                <w:sz w:val="18"/>
                <w:szCs w:val="21"/>
              </w:rPr>
              <w:t>-</w:t>
            </w:r>
            <w:r w:rsidR="00390044">
              <w:rPr>
                <w:rFonts w:ascii="ＭＳ 明朝" w:eastAsia="ＭＳ 明朝" w:hAnsi="ＭＳ 明朝"/>
                <w:sz w:val="18"/>
                <w:szCs w:val="21"/>
              </w:rPr>
              <w:t>57</w:t>
            </w:r>
            <w:r w:rsidRPr="000C30C6">
              <w:rPr>
                <w:rFonts w:ascii="ＭＳ 明朝" w:eastAsia="ＭＳ 明朝" w:hAnsi="ＭＳ 明朝" w:hint="eastAsia"/>
                <w:sz w:val="18"/>
                <w:szCs w:val="21"/>
              </w:rPr>
              <w:t>の内容に沿った動画です。動画</w:t>
            </w:r>
            <w:r>
              <w:rPr>
                <w:rFonts w:ascii="ＭＳ 明朝" w:eastAsia="ＭＳ 明朝" w:hAnsi="ＭＳ 明朝" w:hint="eastAsia"/>
                <w:sz w:val="18"/>
                <w:szCs w:val="21"/>
              </w:rPr>
              <w:t>だけを</w:t>
            </w:r>
            <w:r w:rsidRPr="000C30C6">
              <w:rPr>
                <w:rFonts w:ascii="ＭＳ 明朝" w:eastAsia="ＭＳ 明朝" w:hAnsi="ＭＳ 明朝" w:hint="eastAsia"/>
                <w:sz w:val="18"/>
                <w:szCs w:val="21"/>
              </w:rPr>
              <w:t>観ていてもいい</w:t>
            </w:r>
            <w:r>
              <w:rPr>
                <w:rFonts w:ascii="ＭＳ 明朝" w:eastAsia="ＭＳ 明朝" w:hAnsi="ＭＳ 明朝" w:hint="eastAsia"/>
                <w:sz w:val="18"/>
                <w:szCs w:val="21"/>
              </w:rPr>
              <w:t>です</w:t>
            </w:r>
            <w:r w:rsidRPr="000C30C6">
              <w:rPr>
                <w:rFonts w:ascii="ＭＳ 明朝" w:eastAsia="ＭＳ 明朝" w:hAnsi="ＭＳ 明朝" w:hint="eastAsia"/>
                <w:sz w:val="18"/>
                <w:szCs w:val="21"/>
              </w:rPr>
              <w:t>し、コロカラ</w:t>
            </w:r>
            <w:r w:rsidRPr="000C30C6">
              <w:rPr>
                <w:rFonts w:ascii="ＭＳ 明朝" w:eastAsia="ＭＳ 明朝" w:hAnsi="ＭＳ 明朝"/>
                <w:sz w:val="18"/>
                <w:szCs w:val="21"/>
              </w:rPr>
              <w:t>BOOKに目を通しながら観ても構いません</w:t>
            </w:r>
            <w:r>
              <w:rPr>
                <w:rFonts w:ascii="ＭＳ 明朝" w:eastAsia="ＭＳ 明朝" w:hAnsi="ＭＳ 明朝" w:hint="eastAsia"/>
                <w:sz w:val="18"/>
                <w:szCs w:val="21"/>
              </w:rPr>
              <w:t>。気づいたことや思ったことをコロカラBOOKの空いたところに書き込んでもいいです。</w:t>
            </w:r>
          </w:p>
          <w:p w14:paraId="68C3799D" w14:textId="17B2B6A2" w:rsidR="00207368" w:rsidRPr="00211354" w:rsidRDefault="00207368" w:rsidP="00211354">
            <w:pPr>
              <w:pStyle w:val="a9"/>
              <w:numPr>
                <w:ilvl w:val="1"/>
                <w:numId w:val="4"/>
              </w:numPr>
              <w:rPr>
                <w:rFonts w:ascii="ＭＳ 明朝" w:eastAsia="ＭＳ 明朝" w:hAnsi="ＭＳ 明朝"/>
              </w:rPr>
            </w:pPr>
            <w:r>
              <w:rPr>
                <w:rFonts w:ascii="ＭＳ 明朝" w:eastAsia="ＭＳ 明朝" w:hAnsi="ＭＳ 明朝" w:hint="eastAsia"/>
              </w:rPr>
              <w:t>動画を再生する</w:t>
            </w:r>
          </w:p>
        </w:tc>
        <w:tc>
          <w:tcPr>
            <w:tcW w:w="2268" w:type="dxa"/>
            <w:tcBorders>
              <w:top w:val="nil"/>
              <w:bottom w:val="nil"/>
            </w:tcBorders>
          </w:tcPr>
          <w:p w14:paraId="0AB510C5" w14:textId="77777777" w:rsidR="00207368" w:rsidRDefault="00207368" w:rsidP="00852887">
            <w:pPr>
              <w:rPr>
                <w:rFonts w:ascii="ＭＳ 明朝" w:eastAsia="ＭＳ 明朝" w:hAnsi="ＭＳ 明朝"/>
                <w:color w:val="FF0000"/>
                <w:sz w:val="18"/>
                <w:szCs w:val="21"/>
              </w:rPr>
            </w:pPr>
          </w:p>
          <w:p w14:paraId="09CC9453" w14:textId="77777777" w:rsidR="00211354" w:rsidRDefault="00211354" w:rsidP="00852887">
            <w:pPr>
              <w:rPr>
                <w:rFonts w:ascii="ＭＳ 明朝" w:eastAsia="ＭＳ 明朝" w:hAnsi="ＭＳ 明朝"/>
                <w:color w:val="FF0000"/>
                <w:sz w:val="18"/>
                <w:szCs w:val="21"/>
              </w:rPr>
            </w:pPr>
          </w:p>
          <w:p w14:paraId="001BB79D" w14:textId="77777777" w:rsidR="00211354" w:rsidRDefault="00211354" w:rsidP="00852887">
            <w:pPr>
              <w:rPr>
                <w:rFonts w:ascii="ＭＳ 明朝" w:eastAsia="ＭＳ 明朝" w:hAnsi="ＭＳ 明朝"/>
                <w:color w:val="FF0000"/>
                <w:sz w:val="18"/>
                <w:szCs w:val="21"/>
              </w:rPr>
            </w:pPr>
          </w:p>
          <w:p w14:paraId="69AF97B2" w14:textId="77777777" w:rsidR="00211354" w:rsidRDefault="00211354" w:rsidP="00852887">
            <w:pPr>
              <w:rPr>
                <w:rFonts w:ascii="ＭＳ 明朝" w:eastAsia="ＭＳ 明朝" w:hAnsi="ＭＳ 明朝"/>
                <w:color w:val="FF0000"/>
                <w:sz w:val="18"/>
                <w:szCs w:val="21"/>
              </w:rPr>
            </w:pPr>
          </w:p>
          <w:p w14:paraId="0434569E" w14:textId="77777777" w:rsidR="00390044" w:rsidRDefault="00390044" w:rsidP="00852887">
            <w:pPr>
              <w:rPr>
                <w:rFonts w:ascii="ＭＳ 明朝" w:eastAsia="ＭＳ 明朝" w:hAnsi="ＭＳ 明朝"/>
                <w:color w:val="FF0000"/>
                <w:sz w:val="18"/>
                <w:szCs w:val="21"/>
              </w:rPr>
            </w:pPr>
          </w:p>
          <w:p w14:paraId="2E1D7007" w14:textId="00D66802" w:rsidR="00211354" w:rsidRPr="00211354" w:rsidRDefault="00211354" w:rsidP="00852887">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w:t>
            </w:r>
            <w:r>
              <w:rPr>
                <w:rFonts w:ascii="ＭＳ 明朝" w:eastAsia="ＭＳ 明朝" w:hAnsi="ＭＳ 明朝" w:hint="eastAsia"/>
                <w:color w:val="000000" w:themeColor="text1"/>
                <w:sz w:val="18"/>
                <w:szCs w:val="21"/>
              </w:rPr>
              <w:t>動画には、⑶エクササイズの</w:t>
            </w:r>
            <w:r w:rsidRPr="00B974DF">
              <w:rPr>
                <w:rFonts w:ascii="ＭＳ 明朝" w:eastAsia="ＭＳ 明朝" w:hAnsi="ＭＳ 明朝" w:hint="eastAsia"/>
                <w:color w:val="000000" w:themeColor="text1"/>
                <w:sz w:val="18"/>
                <w:szCs w:val="21"/>
              </w:rPr>
              <w:t>導入</w:t>
            </w:r>
            <w:r>
              <w:rPr>
                <w:rFonts w:ascii="ＭＳ 明朝" w:eastAsia="ＭＳ 明朝" w:hAnsi="ＭＳ 明朝" w:hint="eastAsia"/>
                <w:color w:val="000000" w:themeColor="text1"/>
                <w:sz w:val="18"/>
                <w:szCs w:val="21"/>
              </w:rPr>
              <w:t>も含まれます</w:t>
            </w:r>
            <w:r w:rsidRPr="00B974DF">
              <w:rPr>
                <w:rFonts w:ascii="ＭＳ 明朝" w:eastAsia="ＭＳ 明朝" w:hAnsi="ＭＳ 明朝" w:hint="eastAsia"/>
                <w:color w:val="000000" w:themeColor="text1"/>
                <w:sz w:val="18"/>
                <w:szCs w:val="21"/>
              </w:rPr>
              <w:t>。</w:t>
            </w:r>
          </w:p>
        </w:tc>
      </w:tr>
      <w:tr w:rsidR="00207368" w14:paraId="718EB9AC" w14:textId="77777777" w:rsidTr="0056363B">
        <w:tc>
          <w:tcPr>
            <w:tcW w:w="988" w:type="dxa"/>
            <w:vMerge/>
            <w:tcBorders>
              <w:bottom w:val="single" w:sz="4" w:space="0" w:color="000000"/>
            </w:tcBorders>
          </w:tcPr>
          <w:p w14:paraId="655D8697" w14:textId="77777777" w:rsidR="00207368" w:rsidRPr="008E57BA" w:rsidRDefault="00207368" w:rsidP="000C30C6">
            <w:pPr>
              <w:jc w:val="center"/>
              <w:rPr>
                <w:rFonts w:ascii="ＭＳ 明朝" w:eastAsia="ＭＳ 明朝" w:hAnsi="ＭＳ 明朝"/>
                <w:b/>
                <w:bCs/>
              </w:rPr>
            </w:pPr>
          </w:p>
        </w:tc>
        <w:tc>
          <w:tcPr>
            <w:tcW w:w="6237" w:type="dxa"/>
            <w:tcBorders>
              <w:top w:val="nil"/>
              <w:bottom w:val="single" w:sz="4" w:space="0" w:color="000000"/>
              <w:right w:val="single" w:sz="4" w:space="0" w:color="000000"/>
            </w:tcBorders>
          </w:tcPr>
          <w:p w14:paraId="552EBAA8" w14:textId="77777777"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b/>
                <w:bCs/>
              </w:rPr>
              <w:t>エクササイズ</w:t>
            </w:r>
            <w:r>
              <w:rPr>
                <w:rFonts w:ascii="ＭＳ 明朝" w:eastAsia="ＭＳ 明朝" w:hAnsi="ＭＳ 明朝" w:hint="eastAsia"/>
              </w:rPr>
              <w:t>」１０</w:t>
            </w:r>
            <w:r w:rsidRPr="000C30C6">
              <w:rPr>
                <w:rFonts w:ascii="ＭＳ 明朝" w:eastAsia="ＭＳ 明朝" w:hAnsi="ＭＳ 明朝" w:hint="eastAsia"/>
              </w:rPr>
              <w:t>分</w:t>
            </w:r>
          </w:p>
          <w:p w14:paraId="48ABE8C9" w14:textId="799F3902" w:rsidR="00207368" w:rsidRPr="00211354" w:rsidRDefault="00207368" w:rsidP="00211354">
            <w:pPr>
              <w:pStyle w:val="a9"/>
              <w:numPr>
                <w:ilvl w:val="1"/>
                <w:numId w:val="4"/>
              </w:numPr>
              <w:rPr>
                <w:rFonts w:ascii="ＭＳ 明朝" w:eastAsia="ＭＳ 明朝" w:hAnsi="ＭＳ 明朝"/>
                <w:sz w:val="18"/>
                <w:szCs w:val="21"/>
              </w:rPr>
            </w:pPr>
            <w:r w:rsidRPr="00211354">
              <w:rPr>
                <w:rFonts w:ascii="ＭＳ 明朝" w:eastAsia="ＭＳ 明朝" w:hAnsi="ＭＳ 明朝" w:hint="eastAsia"/>
              </w:rPr>
              <w:t>「なりきって答えてみる」の問いに各自答える</w:t>
            </w:r>
            <w:r w:rsidRPr="00211354">
              <w:rPr>
                <w:rFonts w:ascii="ＭＳ 明朝" w:eastAsia="ＭＳ 明朝" w:hAnsi="ＭＳ 明朝"/>
              </w:rPr>
              <w:br/>
            </w:r>
            <w:r w:rsidRPr="00211354">
              <w:rPr>
                <w:rFonts w:ascii="ＭＳ 明朝" w:eastAsia="ＭＳ 明朝" w:hAnsi="ＭＳ 明朝" w:hint="eastAsia"/>
                <w:sz w:val="18"/>
                <w:szCs w:val="21"/>
              </w:rPr>
              <w:t>例）では</w:t>
            </w:r>
            <w:r w:rsidRPr="00211354">
              <w:rPr>
                <w:rFonts w:ascii="ＭＳ 明朝" w:eastAsia="ＭＳ 明朝" w:hAnsi="ＭＳ 明朝"/>
                <w:sz w:val="18"/>
                <w:szCs w:val="21"/>
              </w:rPr>
              <w:t>p.5</w:t>
            </w:r>
            <w:r w:rsidR="00390044">
              <w:rPr>
                <w:rFonts w:ascii="ＭＳ 明朝" w:eastAsia="ＭＳ 明朝" w:hAnsi="ＭＳ 明朝"/>
                <w:sz w:val="18"/>
                <w:szCs w:val="21"/>
              </w:rPr>
              <w:t>8</w:t>
            </w:r>
            <w:r w:rsidRPr="00211354">
              <w:rPr>
                <w:rFonts w:ascii="ＭＳ 明朝" w:eastAsia="ＭＳ 明朝" w:hAnsi="ＭＳ 明朝" w:hint="eastAsia"/>
                <w:sz w:val="18"/>
                <w:szCs w:val="21"/>
              </w:rPr>
              <w:t>を開いて、想像する場面を１つ選び、回答してみてください。</w:t>
            </w:r>
          </w:p>
          <w:p w14:paraId="304EFF6D" w14:textId="77777777" w:rsidR="00211354" w:rsidRDefault="00207368" w:rsidP="00211354">
            <w:pPr>
              <w:pStyle w:val="a9"/>
              <w:numPr>
                <w:ilvl w:val="1"/>
                <w:numId w:val="4"/>
              </w:numPr>
              <w:rPr>
                <w:rFonts w:ascii="ＭＳ 明朝" w:eastAsia="ＭＳ 明朝" w:hAnsi="ＭＳ 明朝"/>
              </w:rPr>
            </w:pPr>
            <w:r w:rsidRPr="00211354">
              <w:rPr>
                <w:rFonts w:ascii="ＭＳ 明朝" w:eastAsia="ＭＳ 明朝" w:hAnsi="ＭＳ 明朝" w:hint="eastAsia"/>
                <w:sz w:val="18"/>
                <w:szCs w:val="21"/>
              </w:rPr>
              <w:t>（オンラインで回答させた場合）</w:t>
            </w:r>
            <w:r w:rsidRPr="00211354">
              <w:rPr>
                <w:rFonts w:ascii="ＭＳ 明朝" w:eastAsia="ＭＳ 明朝" w:hAnsi="ＭＳ 明朝" w:hint="eastAsia"/>
              </w:rPr>
              <w:t>回答を全体で共有する</w:t>
            </w:r>
          </w:p>
          <w:p w14:paraId="50014205" w14:textId="4128C896" w:rsidR="00207368" w:rsidRPr="00211354" w:rsidRDefault="00207368" w:rsidP="00211354">
            <w:pPr>
              <w:pStyle w:val="a9"/>
              <w:ind w:left="880"/>
              <w:rPr>
                <w:rFonts w:ascii="ＭＳ 明朝" w:eastAsia="ＭＳ 明朝" w:hAnsi="ＭＳ 明朝"/>
              </w:rPr>
            </w:pPr>
            <w:r w:rsidRPr="00211354">
              <w:rPr>
                <w:rFonts w:ascii="ＭＳ 明朝" w:eastAsia="ＭＳ 明朝" w:hAnsi="ＭＳ 明朝" w:hint="eastAsia"/>
                <w:sz w:val="18"/>
                <w:szCs w:val="21"/>
              </w:rPr>
              <w:t>例）回答がだいたい集まったので紹介します。まず①に対する回答では、たとえばこんなのがありました。</w:t>
            </w:r>
            <w:r w:rsidR="000B7027">
              <w:rPr>
                <w:rFonts w:ascii="ＭＳ 明朝" w:eastAsia="ＭＳ 明朝" w:hAnsi="ＭＳ 明朝" w:hint="eastAsia"/>
                <w:sz w:val="18"/>
                <w:szCs w:val="21"/>
              </w:rPr>
              <w:t>……</w:t>
            </w:r>
            <w:r w:rsidRPr="00211354">
              <w:rPr>
                <w:rFonts w:ascii="ＭＳ 明朝" w:eastAsia="ＭＳ 明朝" w:hAnsi="ＭＳ 明朝" w:hint="eastAsia"/>
                <w:sz w:val="18"/>
                <w:szCs w:val="21"/>
              </w:rPr>
              <w:t>（①②それぞれにつき、コメントを２、３こず</w:t>
            </w:r>
            <w:proofErr w:type="gramStart"/>
            <w:r w:rsidRPr="00211354">
              <w:rPr>
                <w:rFonts w:ascii="ＭＳ 明朝" w:eastAsia="ＭＳ 明朝" w:hAnsi="ＭＳ 明朝" w:hint="eastAsia"/>
                <w:sz w:val="18"/>
                <w:szCs w:val="21"/>
              </w:rPr>
              <w:t>つ紹</w:t>
            </w:r>
            <w:proofErr w:type="gramEnd"/>
            <w:r w:rsidRPr="00211354">
              <w:rPr>
                <w:rFonts w:ascii="ＭＳ 明朝" w:eastAsia="ＭＳ 明朝" w:hAnsi="ＭＳ 明朝" w:hint="eastAsia"/>
                <w:sz w:val="18"/>
                <w:szCs w:val="21"/>
              </w:rPr>
              <w:t>介する）。</w:t>
            </w:r>
            <w:r w:rsidRPr="00211354">
              <w:rPr>
                <w:rFonts w:ascii="ＭＳ 明朝" w:eastAsia="ＭＳ 明朝" w:hAnsi="ＭＳ 明朝"/>
                <w:sz w:val="18"/>
                <w:szCs w:val="21"/>
              </w:rPr>
              <w:br/>
            </w:r>
            <w:r w:rsidR="00B92690" w:rsidRPr="006A2A72">
              <w:rPr>
                <w:rFonts w:ascii="ＭＳ 明朝" w:eastAsia="ＭＳ 明朝" w:hAnsi="ＭＳ 明朝" w:hint="eastAsia"/>
                <w:sz w:val="18"/>
                <w:szCs w:val="21"/>
              </w:rPr>
              <w:t>例）</w:t>
            </w:r>
            <w:r w:rsidRPr="00211354">
              <w:rPr>
                <w:rFonts w:ascii="ＭＳ 明朝" w:eastAsia="ＭＳ 明朝" w:hAnsi="ＭＳ 明朝" w:hint="eastAsia"/>
                <w:sz w:val="18"/>
                <w:szCs w:val="21"/>
              </w:rPr>
              <w:t>自分の経験を踏まえながら答えたり、相手の気持ちを汲んで、相手を責めない言い方を工夫したりしていていいですね。</w:t>
            </w:r>
            <w:r w:rsidRPr="00211354">
              <w:rPr>
                <w:rFonts w:ascii="ＭＳ 明朝" w:eastAsia="ＭＳ 明朝" w:hAnsi="ＭＳ 明朝" w:hint="eastAsia"/>
                <w:color w:val="FF0000"/>
                <w:sz w:val="18"/>
                <w:szCs w:val="21"/>
              </w:rPr>
              <w:t xml:space="preserve">　</w:t>
            </w:r>
          </w:p>
        </w:tc>
        <w:tc>
          <w:tcPr>
            <w:tcW w:w="2268" w:type="dxa"/>
            <w:tcBorders>
              <w:top w:val="nil"/>
              <w:left w:val="single" w:sz="4" w:space="0" w:color="000000"/>
              <w:bottom w:val="single" w:sz="4" w:space="0" w:color="000000"/>
              <w:right w:val="single" w:sz="4" w:space="0" w:color="000000"/>
            </w:tcBorders>
          </w:tcPr>
          <w:p w14:paraId="4B435E9A" w14:textId="77777777" w:rsidR="00207368" w:rsidRPr="00B974DF" w:rsidRDefault="00207368" w:rsidP="00852887">
            <w:pPr>
              <w:rPr>
                <w:rFonts w:ascii="ＭＳ 明朝" w:eastAsia="ＭＳ 明朝" w:hAnsi="ＭＳ 明朝"/>
                <w:color w:val="000000" w:themeColor="text1"/>
                <w:sz w:val="18"/>
                <w:szCs w:val="21"/>
              </w:rPr>
            </w:pPr>
          </w:p>
          <w:p w14:paraId="7BF6B55E" w14:textId="105B8014" w:rsidR="00207368" w:rsidRPr="00211354" w:rsidRDefault="00207368" w:rsidP="00211354">
            <w:pPr>
              <w:rPr>
                <w:rFonts w:ascii="ＭＳ 明朝" w:eastAsia="ＭＳ 明朝" w:hAnsi="ＭＳ 明朝"/>
                <w:color w:val="000000" w:themeColor="text1"/>
                <w:sz w:val="18"/>
                <w:szCs w:val="21"/>
              </w:rPr>
            </w:pPr>
            <w:r w:rsidRPr="00211354">
              <w:rPr>
                <w:rFonts w:ascii="ＭＳ 明朝" w:eastAsia="ＭＳ 明朝" w:hAnsi="ＭＳ 明朝" w:hint="eastAsia"/>
                <w:color w:val="000000" w:themeColor="text1"/>
                <w:sz w:val="18"/>
                <w:szCs w:val="21"/>
              </w:rPr>
              <w:t>※オンラインで回答させる場合は、リンクを共有します。</w:t>
            </w:r>
          </w:p>
          <w:p w14:paraId="5B4E9A9F" w14:textId="3149EC30" w:rsidR="00207368" w:rsidRPr="00211354" w:rsidRDefault="00207368" w:rsidP="00211354">
            <w:pPr>
              <w:rPr>
                <w:rFonts w:ascii="ＭＳ 明朝" w:eastAsia="ＭＳ 明朝" w:hAnsi="ＭＳ 明朝"/>
                <w:color w:val="000000" w:themeColor="text1"/>
                <w:sz w:val="18"/>
                <w:szCs w:val="21"/>
              </w:rPr>
            </w:pPr>
            <w:r w:rsidRPr="00211354">
              <w:rPr>
                <w:rFonts w:ascii="ＭＳ 明朝" w:eastAsia="ＭＳ 明朝" w:hAnsi="ＭＳ 明朝" w:hint="eastAsia"/>
                <w:color w:val="000000" w:themeColor="text1"/>
                <w:sz w:val="18"/>
                <w:szCs w:val="21"/>
              </w:rPr>
              <w:t>※回答の内容に踏み込む場合は配慮が必要な事柄が多くあるため、</w:t>
            </w:r>
            <w:r w:rsidRPr="00B92690">
              <w:rPr>
                <w:rFonts w:ascii="ＭＳ 明朝" w:eastAsia="ＭＳ 明朝" w:hAnsi="ＭＳ 明朝" w:hint="eastAsia"/>
                <w:b/>
                <w:bCs/>
                <w:color w:val="000000" w:themeColor="text1"/>
                <w:sz w:val="18"/>
                <w:szCs w:val="21"/>
              </w:rPr>
              <w:t>回答の仕方に着目してコメントする</w:t>
            </w:r>
            <w:r w:rsidRPr="00211354">
              <w:rPr>
                <w:rFonts w:ascii="ＭＳ 明朝" w:eastAsia="ＭＳ 明朝" w:hAnsi="ＭＳ 明朝" w:hint="eastAsia"/>
                <w:color w:val="000000" w:themeColor="text1"/>
                <w:sz w:val="18"/>
                <w:szCs w:val="21"/>
              </w:rPr>
              <w:t>のがおすすめです。自他を尊重したコミュニケーションのあり方を学ぶことも、包括的性教育のねらいの一つです。</w:t>
            </w:r>
            <w:r w:rsidRPr="00211354">
              <w:rPr>
                <w:rFonts w:ascii="ＭＳ 明朝" w:eastAsia="ＭＳ 明朝" w:hAnsi="ＭＳ 明朝"/>
                <w:color w:val="000000" w:themeColor="text1"/>
                <w:sz w:val="18"/>
                <w:szCs w:val="21"/>
              </w:rPr>
              <w:br/>
            </w:r>
            <w:r w:rsidRPr="00211354">
              <w:rPr>
                <w:rFonts w:ascii="ＭＳ 明朝" w:eastAsia="ＭＳ 明朝" w:hAnsi="ＭＳ 明朝" w:hint="eastAsia"/>
                <w:color w:val="000000" w:themeColor="text1"/>
                <w:sz w:val="18"/>
                <w:szCs w:val="21"/>
              </w:rPr>
              <w:t>※回答を共有しない場合は、そのまま「展開②」へ進みます。</w:t>
            </w:r>
          </w:p>
        </w:tc>
      </w:tr>
      <w:tr w:rsidR="00852887" w14:paraId="68217BBC" w14:textId="77777777" w:rsidTr="0056363B">
        <w:tc>
          <w:tcPr>
            <w:tcW w:w="988" w:type="dxa"/>
            <w:tcBorders>
              <w:top w:val="single" w:sz="4" w:space="0" w:color="000000"/>
            </w:tcBorders>
          </w:tcPr>
          <w:p w14:paraId="6166A3CA" w14:textId="0AD8E029"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展開②</w:t>
            </w:r>
          </w:p>
          <w:p w14:paraId="448A999B" w14:textId="175FAD72" w:rsidR="008E57BA" w:rsidRDefault="00390044" w:rsidP="000C30C6">
            <w:pPr>
              <w:jc w:val="center"/>
              <w:rPr>
                <w:rFonts w:ascii="ＭＳ 明朝" w:eastAsia="ＭＳ 明朝" w:hAnsi="ＭＳ 明朝"/>
              </w:rPr>
            </w:pPr>
            <w:r>
              <w:rPr>
                <w:rFonts w:ascii="ＭＳ 明朝" w:eastAsia="ＭＳ 明朝" w:hAnsi="ＭＳ 明朝" w:hint="eastAsia"/>
              </w:rPr>
              <w:t>１４</w:t>
            </w:r>
            <w:r w:rsidR="008E57BA">
              <w:rPr>
                <w:rFonts w:ascii="ＭＳ 明朝" w:eastAsia="ＭＳ 明朝" w:hAnsi="ＭＳ 明朝" w:hint="eastAsia"/>
              </w:rPr>
              <w:t>分</w:t>
            </w:r>
          </w:p>
        </w:tc>
        <w:tc>
          <w:tcPr>
            <w:tcW w:w="6237" w:type="dxa"/>
            <w:tcBorders>
              <w:top w:val="single" w:sz="4" w:space="0" w:color="000000"/>
            </w:tcBorders>
          </w:tcPr>
          <w:p w14:paraId="5089EFEA" w14:textId="580FE8A3" w:rsidR="008E57BA" w:rsidRPr="008E57BA" w:rsidRDefault="008E57BA" w:rsidP="008E57BA">
            <w:pPr>
              <w:rPr>
                <w:rFonts w:ascii="ＭＳ 明朝" w:eastAsia="ＭＳ 明朝" w:hAnsi="ＭＳ 明朝"/>
                <w:b/>
                <w:bCs/>
              </w:rPr>
            </w:pPr>
            <w:r w:rsidRPr="006A2A72">
              <w:rPr>
                <w:rFonts w:ascii="ＭＳ 明朝" w:eastAsia="ＭＳ 明朝" w:hAnsi="ＭＳ 明朝" w:hint="eastAsia"/>
              </w:rPr>
              <w:t>コロカラBOOK「</w:t>
            </w:r>
            <w:r w:rsidRPr="008E57BA">
              <w:rPr>
                <w:rFonts w:ascii="ＭＳ 明朝" w:eastAsia="ＭＳ 明朝" w:hAnsi="ＭＳ 明朝" w:hint="eastAsia"/>
                <w:b/>
                <w:bCs/>
              </w:rPr>
              <w:t>自分で読もう</w:t>
            </w:r>
            <w:r w:rsidRPr="006A2A72">
              <w:rPr>
                <w:rFonts w:ascii="ＭＳ 明朝" w:eastAsia="ＭＳ 明朝" w:hAnsi="ＭＳ 明朝" w:hint="eastAsia"/>
              </w:rPr>
              <w:t>」</w:t>
            </w:r>
            <w:r w:rsidR="006A2A72">
              <w:rPr>
                <w:rFonts w:ascii="ＭＳ 明朝" w:eastAsia="ＭＳ 明朝" w:hAnsi="ＭＳ 明朝" w:hint="eastAsia"/>
              </w:rPr>
              <w:t>を各自で読む。</w:t>
            </w:r>
          </w:p>
          <w:p w14:paraId="1B493B5C" w14:textId="0A3C3C9E" w:rsidR="00852887" w:rsidRDefault="007460E2" w:rsidP="008E57BA">
            <w:pPr>
              <w:rPr>
                <w:rFonts w:ascii="ＭＳ 明朝" w:eastAsia="ＭＳ 明朝" w:hAnsi="ＭＳ 明朝"/>
              </w:rPr>
            </w:pPr>
            <w:r w:rsidRPr="00FE25E9">
              <w:rPr>
                <w:rFonts w:ascii="ＭＳ 明朝" w:eastAsia="ＭＳ 明朝" w:hAnsi="ＭＳ 明朝" w:hint="eastAsia"/>
                <w:sz w:val="18"/>
                <w:szCs w:val="21"/>
              </w:rPr>
              <w:t>例）</w:t>
            </w:r>
            <w:r w:rsidRPr="007460E2">
              <w:rPr>
                <w:rFonts w:ascii="ＭＳ 明朝" w:eastAsia="ＭＳ 明朝" w:hAnsi="ＭＳ 明朝"/>
                <w:sz w:val="18"/>
                <w:szCs w:val="21"/>
              </w:rPr>
              <w:t>pp.1</w:t>
            </w:r>
            <w:r w:rsidR="00390044">
              <w:rPr>
                <w:rFonts w:ascii="ＭＳ 明朝" w:eastAsia="ＭＳ 明朝" w:hAnsi="ＭＳ 明朝"/>
                <w:sz w:val="18"/>
                <w:szCs w:val="21"/>
              </w:rPr>
              <w:t>2</w:t>
            </w:r>
            <w:r w:rsidRPr="007460E2">
              <w:rPr>
                <w:rFonts w:ascii="ＭＳ 明朝" w:eastAsia="ＭＳ 明朝" w:hAnsi="ＭＳ 明朝"/>
                <w:sz w:val="18"/>
                <w:szCs w:val="21"/>
              </w:rPr>
              <w:t>8-1</w:t>
            </w:r>
            <w:r w:rsidR="00390044">
              <w:rPr>
                <w:rFonts w:ascii="ＭＳ 明朝" w:eastAsia="ＭＳ 明朝" w:hAnsi="ＭＳ 明朝"/>
                <w:sz w:val="18"/>
                <w:szCs w:val="21"/>
              </w:rPr>
              <w:t>3</w:t>
            </w:r>
            <w:r w:rsidR="008126DE">
              <w:rPr>
                <w:rFonts w:ascii="ＭＳ 明朝" w:eastAsia="ＭＳ 明朝" w:hAnsi="ＭＳ 明朝"/>
                <w:sz w:val="18"/>
                <w:szCs w:val="21"/>
              </w:rPr>
              <w:t>6</w:t>
            </w:r>
            <w:r w:rsidRPr="007460E2">
              <w:rPr>
                <w:rFonts w:ascii="ＭＳ 明朝" w:eastAsia="ＭＳ 明朝" w:hAnsi="ＭＳ 明朝"/>
                <w:sz w:val="18"/>
                <w:szCs w:val="21"/>
              </w:rPr>
              <w:t>に今日の動画に関連した情報や、インタビュー記事などが載っています。順番に読んでもいい</w:t>
            </w:r>
            <w:r>
              <w:rPr>
                <w:rFonts w:ascii="ＭＳ 明朝" w:eastAsia="ＭＳ 明朝" w:hAnsi="ＭＳ 明朝" w:hint="eastAsia"/>
                <w:sz w:val="18"/>
                <w:szCs w:val="21"/>
              </w:rPr>
              <w:t>です</w:t>
            </w:r>
            <w:r w:rsidRPr="007460E2">
              <w:rPr>
                <w:rFonts w:ascii="ＭＳ 明朝" w:eastAsia="ＭＳ 明朝" w:hAnsi="ＭＳ 明朝"/>
                <w:sz w:val="18"/>
                <w:szCs w:val="21"/>
              </w:rPr>
              <w:t>し、好きなところから読んでも</w:t>
            </w:r>
            <w:r w:rsidR="00465BAE">
              <w:rPr>
                <w:rFonts w:ascii="ＭＳ 明朝" w:eastAsia="ＭＳ 明朝" w:hAnsi="ＭＳ 明朝" w:hint="eastAsia"/>
                <w:sz w:val="18"/>
                <w:szCs w:val="21"/>
              </w:rPr>
              <w:t>いいです</w:t>
            </w:r>
            <w:r>
              <w:rPr>
                <w:rFonts w:ascii="ＭＳ 明朝" w:eastAsia="ＭＳ 明朝" w:hAnsi="ＭＳ 明朝" w:hint="eastAsia"/>
                <w:sz w:val="18"/>
                <w:szCs w:val="21"/>
              </w:rPr>
              <w:t>。</w:t>
            </w:r>
            <w:r w:rsidR="00974531">
              <w:rPr>
                <w:rFonts w:ascii="ＭＳ 明朝" w:eastAsia="ＭＳ 明朝" w:hAnsi="ＭＳ 明朝"/>
                <w:color w:val="FF0000"/>
                <w:sz w:val="18"/>
                <w:szCs w:val="21"/>
              </w:rPr>
              <w:br/>
            </w:r>
            <w:r w:rsidR="00974531" w:rsidRPr="00FE25E9">
              <w:rPr>
                <w:rFonts w:ascii="ＭＳ 明朝" w:eastAsia="ＭＳ 明朝" w:hAnsi="ＭＳ 明朝" w:hint="eastAsia"/>
                <w:sz w:val="18"/>
                <w:szCs w:val="21"/>
              </w:rPr>
              <w:t>例）</w:t>
            </w:r>
            <w:r w:rsidR="00974531">
              <w:rPr>
                <w:rFonts w:ascii="ＭＳ 明朝" w:eastAsia="ＭＳ 明朝" w:hAnsi="ＭＳ 明朝" w:hint="eastAsia"/>
                <w:sz w:val="18"/>
                <w:szCs w:val="21"/>
              </w:rPr>
              <w:t>気になる</w:t>
            </w:r>
            <w:r w:rsidR="0056363B">
              <w:rPr>
                <w:rFonts w:ascii="ＭＳ 明朝" w:eastAsia="ＭＳ 明朝" w:hAnsi="ＭＳ 明朝" w:hint="eastAsia"/>
                <w:sz w:val="18"/>
                <w:szCs w:val="21"/>
              </w:rPr>
              <w:t>ことや知りたいこと</w:t>
            </w:r>
            <w:r w:rsidR="00974531">
              <w:rPr>
                <w:rFonts w:ascii="ＭＳ 明朝" w:eastAsia="ＭＳ 明朝" w:hAnsi="ＭＳ 明朝" w:hint="eastAsia"/>
                <w:sz w:val="18"/>
                <w:szCs w:val="21"/>
              </w:rPr>
              <w:t>が出てきたときは、</w:t>
            </w:r>
            <w:r w:rsidR="005972A1">
              <w:rPr>
                <w:rFonts w:ascii="ＭＳ 明朝" w:eastAsia="ＭＳ 明朝" w:hAnsi="ＭＳ 明朝" w:hint="eastAsia"/>
                <w:sz w:val="18"/>
                <w:szCs w:val="21"/>
              </w:rPr>
              <w:t>また</w:t>
            </w:r>
            <w:r w:rsidR="00974531">
              <w:rPr>
                <w:rFonts w:ascii="ＭＳ 明朝" w:eastAsia="ＭＳ 明朝" w:hAnsi="ＭＳ 明朝" w:hint="eastAsia"/>
                <w:sz w:val="18"/>
                <w:szCs w:val="21"/>
              </w:rPr>
              <w:t>ぜひコロカラBOOKを開いてみてくださいね。</w:t>
            </w:r>
          </w:p>
        </w:tc>
        <w:tc>
          <w:tcPr>
            <w:tcW w:w="2268" w:type="dxa"/>
            <w:tcBorders>
              <w:top w:val="single" w:sz="4" w:space="0" w:color="000000"/>
            </w:tcBorders>
          </w:tcPr>
          <w:p w14:paraId="3E7DD3F3" w14:textId="77777777" w:rsidR="008126DE" w:rsidRPr="00B974DF" w:rsidRDefault="008126DE"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※この「展開②」で時間の調整を行えます。</w:t>
            </w:r>
          </w:p>
          <w:p w14:paraId="6F77D3CA" w14:textId="5CFF1DA2" w:rsidR="00207368" w:rsidRPr="00B974DF" w:rsidRDefault="00207368"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w:t>
            </w:r>
            <w:r w:rsidRPr="00B974DF">
              <w:rPr>
                <w:rFonts w:ascii="ＭＳ 明朝" w:eastAsia="ＭＳ 明朝" w:hAnsi="ＭＳ 明朝"/>
                <w:color w:val="000000" w:themeColor="text1"/>
                <w:sz w:val="18"/>
                <w:szCs w:val="21"/>
              </w:rPr>
              <w:t>pp.1</w:t>
            </w:r>
            <w:r w:rsidR="00390044">
              <w:rPr>
                <w:rFonts w:ascii="ＭＳ 明朝" w:eastAsia="ＭＳ 明朝" w:hAnsi="ＭＳ 明朝"/>
                <w:color w:val="000000" w:themeColor="text1"/>
                <w:sz w:val="18"/>
                <w:szCs w:val="21"/>
              </w:rPr>
              <w:t>2</w:t>
            </w:r>
            <w:r w:rsidRPr="00B974DF">
              <w:rPr>
                <w:rFonts w:ascii="ＭＳ 明朝" w:eastAsia="ＭＳ 明朝" w:hAnsi="ＭＳ 明朝"/>
                <w:color w:val="000000" w:themeColor="text1"/>
                <w:sz w:val="18"/>
                <w:szCs w:val="21"/>
              </w:rPr>
              <w:t>8-1</w:t>
            </w:r>
            <w:r w:rsidR="00390044">
              <w:rPr>
                <w:rFonts w:ascii="ＭＳ 明朝" w:eastAsia="ＭＳ 明朝" w:hAnsi="ＭＳ 明朝"/>
                <w:color w:val="000000" w:themeColor="text1"/>
                <w:sz w:val="18"/>
                <w:szCs w:val="21"/>
              </w:rPr>
              <w:t>3</w:t>
            </w:r>
            <w:r w:rsidR="005F44EA">
              <w:rPr>
                <w:rFonts w:ascii="ＭＳ 明朝" w:eastAsia="ＭＳ 明朝" w:hAnsi="ＭＳ 明朝"/>
                <w:color w:val="000000" w:themeColor="text1"/>
                <w:sz w:val="18"/>
                <w:szCs w:val="21"/>
              </w:rPr>
              <w:t>6</w:t>
            </w:r>
            <w:r w:rsidRPr="00B974DF">
              <w:rPr>
                <w:rFonts w:ascii="ＭＳ 明朝" w:eastAsia="ＭＳ 明朝" w:hAnsi="ＭＳ 明朝" w:hint="eastAsia"/>
                <w:color w:val="000000" w:themeColor="text1"/>
                <w:sz w:val="18"/>
                <w:szCs w:val="21"/>
              </w:rPr>
              <w:t>以外のページを読む生徒もいるかもしれませんが、各人の関心に応じて読</w:t>
            </w:r>
            <w:r w:rsidR="00B974DF">
              <w:rPr>
                <w:rFonts w:ascii="ＭＳ 明朝" w:eastAsia="ＭＳ 明朝" w:hAnsi="ＭＳ 明朝" w:hint="eastAsia"/>
                <w:color w:val="000000" w:themeColor="text1"/>
                <w:sz w:val="18"/>
                <w:szCs w:val="21"/>
              </w:rPr>
              <w:t>んでもらうのがおすすめです</w:t>
            </w:r>
            <w:r w:rsidRPr="00B974DF">
              <w:rPr>
                <w:rFonts w:ascii="ＭＳ 明朝" w:eastAsia="ＭＳ 明朝" w:hAnsi="ＭＳ 明朝" w:hint="eastAsia"/>
                <w:color w:val="000000" w:themeColor="text1"/>
                <w:sz w:val="18"/>
                <w:szCs w:val="21"/>
              </w:rPr>
              <w:t>。</w:t>
            </w:r>
          </w:p>
          <w:p w14:paraId="637705AC" w14:textId="11F57C27" w:rsidR="00207368" w:rsidRPr="008126DE" w:rsidRDefault="008126DE" w:rsidP="008126DE">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※ページによって</w:t>
            </w:r>
            <w:r w:rsidR="00B974DF">
              <w:rPr>
                <w:rFonts w:ascii="ＭＳ 明朝" w:eastAsia="ＭＳ 明朝" w:hAnsi="ＭＳ 明朝" w:hint="eastAsia"/>
                <w:color w:val="000000" w:themeColor="text1"/>
                <w:sz w:val="18"/>
                <w:szCs w:val="21"/>
              </w:rPr>
              <w:t>は</w:t>
            </w:r>
            <w:r w:rsidRPr="00B974DF">
              <w:rPr>
                <w:rFonts w:ascii="ＭＳ 明朝" w:eastAsia="ＭＳ 明朝" w:hAnsi="ＭＳ 明朝" w:hint="eastAsia"/>
                <w:color w:val="000000" w:themeColor="text1"/>
                <w:sz w:val="18"/>
                <w:szCs w:val="21"/>
              </w:rPr>
              <w:t>ほかの生徒がいる場では読みづらい場合</w:t>
            </w:r>
            <w:r w:rsidR="00B974DF">
              <w:rPr>
                <w:rFonts w:ascii="ＭＳ 明朝" w:eastAsia="ＭＳ 明朝" w:hAnsi="ＭＳ 明朝" w:hint="eastAsia"/>
                <w:color w:val="000000" w:themeColor="text1"/>
                <w:sz w:val="18"/>
                <w:szCs w:val="21"/>
              </w:rPr>
              <w:t>が</w:t>
            </w:r>
            <w:r w:rsidRPr="00B974DF">
              <w:rPr>
                <w:rFonts w:ascii="ＭＳ 明朝" w:eastAsia="ＭＳ 明朝" w:hAnsi="ＭＳ 明朝" w:hint="eastAsia"/>
                <w:color w:val="000000" w:themeColor="text1"/>
                <w:sz w:val="18"/>
                <w:szCs w:val="21"/>
              </w:rPr>
              <w:t>あ</w:t>
            </w:r>
            <w:r w:rsidR="00B974DF">
              <w:rPr>
                <w:rFonts w:ascii="ＭＳ 明朝" w:eastAsia="ＭＳ 明朝" w:hAnsi="ＭＳ 明朝" w:hint="eastAsia"/>
                <w:color w:val="000000" w:themeColor="text1"/>
                <w:sz w:val="18"/>
                <w:szCs w:val="21"/>
              </w:rPr>
              <w:t>ります。家に持ち帰ることができれば、授業中に読めなかったページも安心して読むことができ</w:t>
            </w:r>
            <w:r w:rsidR="00FC5EDC">
              <w:rPr>
                <w:rFonts w:ascii="ＭＳ 明朝" w:eastAsia="ＭＳ 明朝" w:hAnsi="ＭＳ 明朝" w:hint="eastAsia"/>
                <w:color w:val="000000" w:themeColor="text1"/>
                <w:sz w:val="18"/>
                <w:szCs w:val="21"/>
              </w:rPr>
              <w:t>るかもしれません</w:t>
            </w:r>
            <w:r w:rsidR="00B974DF">
              <w:rPr>
                <w:rFonts w:ascii="ＭＳ 明朝" w:eastAsia="ＭＳ 明朝" w:hAnsi="ＭＳ 明朝" w:hint="eastAsia"/>
                <w:color w:val="000000" w:themeColor="text1"/>
                <w:sz w:val="18"/>
                <w:szCs w:val="21"/>
              </w:rPr>
              <w:t>。</w:t>
            </w:r>
          </w:p>
        </w:tc>
      </w:tr>
      <w:tr w:rsidR="008E57BA" w14:paraId="54E36A66" w14:textId="77777777" w:rsidTr="0056363B">
        <w:tc>
          <w:tcPr>
            <w:tcW w:w="988" w:type="dxa"/>
          </w:tcPr>
          <w:p w14:paraId="01DBA874" w14:textId="77777777"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まとめ</w:t>
            </w:r>
          </w:p>
          <w:p w14:paraId="0B5D0F4D" w14:textId="433FB15D" w:rsidR="008E57BA" w:rsidRDefault="008E57BA" w:rsidP="000C30C6">
            <w:pPr>
              <w:jc w:val="center"/>
              <w:rPr>
                <w:rFonts w:ascii="ＭＳ 明朝" w:eastAsia="ＭＳ 明朝" w:hAnsi="ＭＳ 明朝"/>
              </w:rPr>
            </w:pPr>
            <w:r>
              <w:rPr>
                <w:rFonts w:ascii="ＭＳ 明朝" w:eastAsia="ＭＳ 明朝" w:hAnsi="ＭＳ 明朝" w:hint="eastAsia"/>
              </w:rPr>
              <w:t>１分</w:t>
            </w:r>
          </w:p>
        </w:tc>
        <w:tc>
          <w:tcPr>
            <w:tcW w:w="6237" w:type="dxa"/>
          </w:tcPr>
          <w:p w14:paraId="0C20AC2E" w14:textId="04ACDA9C" w:rsidR="008E57BA" w:rsidRPr="00465BAE" w:rsidRDefault="00465BAE" w:rsidP="008E57BA">
            <w:pPr>
              <w:rPr>
                <w:rFonts w:ascii="ＭＳ 明朝" w:eastAsia="ＭＳ 明朝" w:hAnsi="ＭＳ 明朝"/>
              </w:rPr>
            </w:pPr>
            <w:r w:rsidRPr="00465BAE">
              <w:rPr>
                <w:rFonts w:ascii="ＭＳ 明朝" w:eastAsia="ＭＳ 明朝" w:hAnsi="ＭＳ 明朝" w:hint="eastAsia"/>
              </w:rPr>
              <w:t>今日の学習を振り返る。</w:t>
            </w:r>
            <w:r>
              <w:rPr>
                <w:rFonts w:ascii="ＭＳ 明朝" w:eastAsia="ＭＳ 明朝" w:hAnsi="ＭＳ 明朝"/>
              </w:rPr>
              <w:br/>
            </w:r>
            <w:r w:rsidRPr="00FE25E9">
              <w:rPr>
                <w:rFonts w:ascii="ＭＳ 明朝" w:eastAsia="ＭＳ 明朝" w:hAnsi="ＭＳ 明朝" w:hint="eastAsia"/>
                <w:sz w:val="18"/>
                <w:szCs w:val="21"/>
              </w:rPr>
              <w:t>例）</w:t>
            </w:r>
            <w:r w:rsidR="00592F2C">
              <w:rPr>
                <w:rFonts w:ascii="ＭＳ 明朝" w:eastAsia="ＭＳ 明朝" w:hAnsi="ＭＳ 明朝" w:hint="eastAsia"/>
                <w:sz w:val="18"/>
                <w:szCs w:val="21"/>
              </w:rPr>
              <w:t>今日は、性暴力について、またインターネットや</w:t>
            </w:r>
            <w:r w:rsidR="00B92690" w:rsidRPr="00B92690">
              <w:rPr>
                <w:rFonts w:ascii="ＭＳ 明朝" w:eastAsia="ＭＳ 明朝" w:hAnsi="ＭＳ 明朝"/>
                <w:sz w:val="18"/>
                <w:szCs w:val="21"/>
              </w:rPr>
              <w:t>SNS</w:t>
            </w:r>
            <w:r w:rsidR="00592F2C">
              <w:rPr>
                <w:rFonts w:ascii="ＭＳ 明朝" w:eastAsia="ＭＳ 明朝" w:hAnsi="ＭＳ 明朝" w:hint="eastAsia"/>
                <w:sz w:val="18"/>
                <w:szCs w:val="21"/>
              </w:rPr>
              <w:t>の使い方について学習しました。自分が傷ついたり、誰かを傷つけたりしないためにはどうすればいいのか</w:t>
            </w:r>
            <w:r w:rsidR="00B92690">
              <w:rPr>
                <w:rFonts w:ascii="ＭＳ 明朝" w:eastAsia="ＭＳ 明朝" w:hAnsi="ＭＳ 明朝" w:hint="eastAsia"/>
                <w:sz w:val="18"/>
                <w:szCs w:val="21"/>
              </w:rPr>
              <w:t>考えていくことは大切ですが、何より、「被害にあった人は決して悪くない」ということを覚えておいてもらえたらなと思います</w:t>
            </w:r>
            <w:r w:rsidR="00390044">
              <w:rPr>
                <w:rFonts w:ascii="ＭＳ 明朝" w:eastAsia="ＭＳ 明朝" w:hAnsi="ＭＳ 明朝" w:hint="eastAsia"/>
                <w:sz w:val="18"/>
                <w:szCs w:val="21"/>
              </w:rPr>
              <w:t>。</w:t>
            </w:r>
          </w:p>
        </w:tc>
        <w:tc>
          <w:tcPr>
            <w:tcW w:w="2268" w:type="dxa"/>
          </w:tcPr>
          <w:p w14:paraId="5C7A24D2" w14:textId="77777777" w:rsidR="008E57BA" w:rsidRDefault="008E57BA" w:rsidP="00852887">
            <w:pPr>
              <w:rPr>
                <w:rFonts w:ascii="ＭＳ 明朝" w:eastAsia="ＭＳ 明朝" w:hAnsi="ＭＳ 明朝"/>
              </w:rPr>
            </w:pPr>
          </w:p>
        </w:tc>
      </w:tr>
    </w:tbl>
    <w:p w14:paraId="0DA760AE" w14:textId="032C2544" w:rsidR="00852887" w:rsidRPr="005972A1" w:rsidRDefault="00050569" w:rsidP="005972A1">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lastRenderedPageBreak/>
        <w:t>《</w:t>
      </w:r>
      <w:r w:rsidRPr="005972A1">
        <w:rPr>
          <w:rFonts w:ascii="ＭＳ 明朝" w:eastAsia="ＭＳ 明朝" w:hAnsi="ＭＳ 明朝"/>
          <w:b/>
          <w:bCs/>
          <w:sz w:val="28"/>
          <w:szCs w:val="36"/>
        </w:rPr>
        <w:t xml:space="preserve"> </w:t>
      </w:r>
      <w:r w:rsidR="00987582" w:rsidRPr="005972A1">
        <w:rPr>
          <w:rFonts w:ascii="ＭＳ 明朝" w:eastAsia="ＭＳ 明朝" w:hAnsi="ＭＳ 明朝" w:hint="eastAsia"/>
          <w:b/>
          <w:bCs/>
          <w:sz w:val="28"/>
          <w:szCs w:val="36"/>
        </w:rPr>
        <w:t>包括的性教育の授業にまつわる</w:t>
      </w:r>
      <w:r w:rsidR="00987582" w:rsidRPr="005972A1">
        <w:rPr>
          <w:rFonts w:ascii="ＭＳ 明朝" w:eastAsia="ＭＳ 明朝" w:hAnsi="ＭＳ 明朝"/>
          <w:b/>
          <w:bCs/>
          <w:sz w:val="28"/>
          <w:szCs w:val="36"/>
        </w:rPr>
        <w:t xml:space="preserve">Q&amp;A </w:t>
      </w:r>
      <w:r w:rsidRPr="005972A1">
        <w:rPr>
          <w:rFonts w:ascii="ＭＳ 明朝" w:eastAsia="ＭＳ 明朝" w:hAnsi="ＭＳ 明朝" w:hint="eastAsia"/>
          <w:b/>
          <w:bCs/>
          <w:sz w:val="28"/>
          <w:szCs w:val="36"/>
        </w:rPr>
        <w:t>》</w:t>
      </w:r>
    </w:p>
    <w:p w14:paraId="200300D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包括的性教育の授業を実施するにあたって、先</w:t>
      </w:r>
      <w:proofErr w:type="gramStart"/>
      <w:r w:rsidRPr="005972A1">
        <w:rPr>
          <w:rFonts w:ascii="ＭＳ 明朝" w:eastAsia="ＭＳ 明朝" w:hAnsi="ＭＳ 明朝" w:hint="eastAsia"/>
        </w:rPr>
        <w:t>生方</w:t>
      </w:r>
      <w:proofErr w:type="gramEnd"/>
      <w:r w:rsidRPr="005972A1">
        <w:rPr>
          <w:rFonts w:ascii="ＭＳ 明朝" w:eastAsia="ＭＳ 明朝" w:hAnsi="ＭＳ 明朝" w:hint="eastAsia"/>
        </w:rPr>
        <w:t>からよく伺う疑問や懸念について、性教育講師の中谷奈央子先生にご回答いただきました。</w:t>
      </w:r>
    </w:p>
    <w:p w14:paraId="2E43212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605AA23D" w14:textId="66E7B1E9"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自分自身が十分な性教育を受けておらず、授業を</w:t>
      </w:r>
      <w:r>
        <w:rPr>
          <w:rFonts w:ascii="ＭＳ 明朝" w:eastAsia="ＭＳ 明朝" w:hAnsi="ＭＳ 明朝" w:hint="eastAsia"/>
          <w:b/>
          <w:bCs/>
        </w:rPr>
        <w:t>行う</w:t>
      </w:r>
      <w:r w:rsidRPr="005972A1">
        <w:rPr>
          <w:rFonts w:ascii="ＭＳ 明朝" w:eastAsia="ＭＳ 明朝" w:hAnsi="ＭＳ 明朝"/>
          <w:b/>
          <w:bCs/>
        </w:rPr>
        <w:t>自信がありません。</w:t>
      </w:r>
    </w:p>
    <w:p w14:paraId="25E5B9A3" w14:textId="3AAE3657"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「性教育の授業をするのは自信がない」という先生も多くいらっしゃいますが、自信がなくても大丈夫です。自分たちが学んでいないことなので、とまどいがあるのは当然のことかと思います。</w:t>
      </w:r>
    </w:p>
    <w:p w14:paraId="790F6F5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『コロカラ</w:t>
      </w:r>
      <w:r w:rsidRPr="005972A1">
        <w:rPr>
          <w:rFonts w:ascii="ＭＳ 明朝" w:eastAsia="ＭＳ 明朝" w:hAnsi="ＭＳ 明朝"/>
        </w:rPr>
        <w:t>BOOK』では、専門的な内容の解説は動画に任せることができます。外部講師の講演を受けるときのように、先</w:t>
      </w:r>
      <w:proofErr w:type="gramStart"/>
      <w:r w:rsidRPr="005972A1">
        <w:rPr>
          <w:rFonts w:ascii="ＭＳ 明朝" w:eastAsia="ＭＳ 明朝" w:hAnsi="ＭＳ 明朝"/>
        </w:rPr>
        <w:t>生方</w:t>
      </w:r>
      <w:proofErr w:type="gramEnd"/>
      <w:r w:rsidRPr="005972A1">
        <w:rPr>
          <w:rFonts w:ascii="ＭＳ 明朝" w:eastAsia="ＭＳ 明朝" w:hAnsi="ＭＳ 明朝"/>
        </w:rPr>
        <w:t>には授業の進行役を務めていただくイメージです。</w:t>
      </w:r>
    </w:p>
    <w:p w14:paraId="602E4CBE"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｢生徒に正しいことを教える｣のではなく、｢生徒と一緒に学ぶ｣スタンスで気軽に取り組んでください。</w:t>
      </w:r>
    </w:p>
    <w:p w14:paraId="6B42F873"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03425568"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生徒たちがふざけたり、騒いだりしたときは、どのような対応がおすすめですか。</w:t>
      </w:r>
    </w:p>
    <w:p w14:paraId="1B6D679E" w14:textId="486773A8"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怒鳴ったり、照れたり茶化したりせずに、淡々と進めていくのがおすすめです。生徒は教師側の態度をよく見ています。不安な気持ちは隠して、演技でもいいので堂々と淡々と進めていけば、最初はふざけていても、次第に態度が変わっていくことが多いです。</w:t>
      </w:r>
    </w:p>
    <w:p w14:paraId="4F2CD624"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それでも騒がしさがおさまらず、授業を進めにくい、ほかの生徒が聞きづらい状況が続くようであれば、｢聞きたい人が聞けないよ｣｢静かになったら始めようか｣などと言って切り替えられるのを</w:t>
      </w:r>
      <w:proofErr w:type="gramStart"/>
      <w:r w:rsidRPr="005972A1">
        <w:rPr>
          <w:rFonts w:ascii="ＭＳ 明朝" w:eastAsia="ＭＳ 明朝" w:hAnsi="ＭＳ 明朝" w:hint="eastAsia"/>
        </w:rPr>
        <w:t>待ったり</w:t>
      </w:r>
      <w:proofErr w:type="gramEnd"/>
      <w:r w:rsidRPr="005972A1">
        <w:rPr>
          <w:rFonts w:ascii="ＭＳ 明朝" w:eastAsia="ＭＳ 明朝" w:hAnsi="ＭＳ 明朝" w:hint="eastAsia"/>
        </w:rPr>
        <w:t>、｢今どうしても聞いてみたいことがあるの？｣などと対象者に話をふってみたりしてもよいかもしれません。</w:t>
      </w:r>
    </w:p>
    <w:p w14:paraId="061FF055"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1253AAC6"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知らないこと／答えられないことを生徒から質問されたときはどうすればよいですか。</w:t>
      </w:r>
    </w:p>
    <w:p w14:paraId="42012220" w14:textId="43CCDBE2"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知らないことは正直に｢知らない｣と言っていただいても大丈夫です。「先生も知らないことがあるんだ」とわかり、むしろ生徒の安心につながると思います。｢先生もわからないから、一緒に調べてみようか｣｢今すぐ答えられないから、来週までの宿題にさせて｣などと、回答を保留するのもおすすめです。質問に対し、否定したり怒ったり逃げたりするのではなく、生徒の疑問を真摯に受け止め、向き合う態度が大切です。</w:t>
      </w:r>
    </w:p>
    <w:p w14:paraId="4087019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ただし、性や恋愛などに関する個人的な質問に対しては無理に答える必要はありません。｢プライベートなことなので答えられない、答えたくない｣ときちんと伝えることが、生徒の学びにつながるでしょう。</w:t>
      </w:r>
    </w:p>
    <w:p w14:paraId="1653C649"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26EA913F"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Q.授業を受けたくない／受けるのがつらいという生徒がいた場合はどう対応すればよいですか。</w:t>
      </w:r>
    </w:p>
    <w:p w14:paraId="2B4B4E2F" w14:textId="251C3D8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何より大切なのは、生徒の安心、安全です。そういう申し出が合った場合は無理をさせず、休ませる、別室対応にするなどの選択肢を用意しておきましょう。</w:t>
      </w:r>
    </w:p>
    <w:p w14:paraId="03032B8F"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理由は無理に聞き出そうとせず、｢何か心配なことがあったら、いつでも言ってね｣と生徒が話しやすい雰囲気をつくっておくことが大切です。</w:t>
      </w:r>
    </w:p>
    <w:p w14:paraId="2BAAAF3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また、授業後は、｢今日はこの本の○ページを勉強したから、気になったら読んでみてね｣と紹介してお</w:t>
      </w:r>
      <w:r w:rsidRPr="005972A1">
        <w:rPr>
          <w:rFonts w:ascii="ＭＳ 明朝" w:eastAsia="ＭＳ 明朝" w:hAnsi="ＭＳ 明朝" w:hint="eastAsia"/>
        </w:rPr>
        <w:lastRenderedPageBreak/>
        <w:t>くのもよいかと思います。「みんなで授業を受けるのはきついけれど、内容は知りたい」という生徒も、安心して自分のペースで学べると思います。</w:t>
      </w:r>
    </w:p>
    <w:p w14:paraId="4E0FC504"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4E060F9B"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動画中もずっと下を向いているなど、授業に集中していない生徒がいたときはどうするのがよいですか。</w:t>
      </w:r>
    </w:p>
    <w:p w14:paraId="4036C040" w14:textId="47702D84"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姿勢や態度をつい注意したくなるかもしれませんが、様子を観察することが大切です。性に関する授業を受けることを「恥ずかしい」「苦手」「気持ち悪い」などと感じている生徒は一定数います。また、過去の辛い経験や現在の悩みと重なって、授業自体を苦痛に感じている生徒もいるかもしれません。いろいろな生徒がいることを想定し、無理させず、追及せず、生徒が心地よく自分のペースで安心して参加できるよう見守るとよいでしょう。</w:t>
      </w:r>
    </w:p>
    <w:p w14:paraId="0F7A37B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5EB705A5"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性暴力・デートDVの被害・加害経験、性にまつわる個人的な悩み、性のあり方等について、生徒から打ち明けられたら、どう対応すればよいですか。</w:t>
      </w:r>
    </w:p>
    <w:p w14:paraId="461ABAE5" w14:textId="358F0EE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あなたを信頼して打ち明けてくれたのだと思います。まず「話してくれてありがとう」と伝え、生徒の話を否定したり遮ったりせず、最後まで丁寧に聴きましょう。性暴力やデート</w:t>
      </w:r>
      <w:r w:rsidRPr="005972A1">
        <w:rPr>
          <w:rFonts w:ascii="ＭＳ 明朝" w:eastAsia="ＭＳ 明朝" w:hAnsi="ＭＳ 明朝"/>
        </w:rPr>
        <w:t>DVの被害にあった生徒は、自分を責めていることも多いです。「あなたは悪くない」と繰り返し伝えてあげましょう。</w:t>
      </w:r>
    </w:p>
    <w:p w14:paraId="0A80ABF3"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他教員、保護者などと共有する必要がある場合は、あらかじめ本人に理由を説明したうえで進めていきましょう。必要に応じて専門機関につなげたり、相談窓口や資料を紹介したりすることも、教員にできるサポートの一つです。</w:t>
      </w:r>
    </w:p>
    <w:p w14:paraId="228B4A95" w14:textId="05514B11" w:rsidR="00AF3DDF" w:rsidRPr="00C02D9E" w:rsidRDefault="005972A1" w:rsidP="005972A1">
      <w:pPr>
        <w:rPr>
          <w:rFonts w:ascii="ＭＳ 明朝" w:eastAsia="ＭＳ 明朝" w:hAnsi="ＭＳ 明朝"/>
          <w:color w:val="444746"/>
          <w:spacing w:val="3"/>
          <w:szCs w:val="21"/>
        </w:rPr>
      </w:pPr>
      <w:r w:rsidRPr="005972A1">
        <w:rPr>
          <w:rFonts w:ascii="ＭＳ 明朝" w:eastAsia="ＭＳ 明朝" w:hAnsi="ＭＳ 明朝" w:hint="eastAsia"/>
        </w:rPr>
        <w:t>その際、本人の同意のないまま物事を進めたり、決めつけたりしないことが大切です。たとえば、性のあり方について本人の同意なく他教員に伝えてしまうと、アウティングになるので注意が必要です。</w:t>
      </w:r>
    </w:p>
    <w:sectPr w:rsidR="00AF3DDF" w:rsidRPr="00C02D9E" w:rsidSect="00207368">
      <w:headerReference w:type="default" r:id="rId7"/>
      <w:pgSz w:w="11900" w:h="16840"/>
      <w:pgMar w:top="1701"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B1FF" w14:textId="77777777" w:rsidR="007D1AEC" w:rsidRDefault="007D1AEC" w:rsidP="005C5675">
      <w:r>
        <w:separator/>
      </w:r>
    </w:p>
  </w:endnote>
  <w:endnote w:type="continuationSeparator" w:id="0">
    <w:p w14:paraId="52EFD14A" w14:textId="77777777" w:rsidR="007D1AEC" w:rsidRDefault="007D1AEC" w:rsidP="005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Roboto">
    <w:panose1 w:val="00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6E9E" w14:textId="77777777" w:rsidR="007D1AEC" w:rsidRDefault="007D1AEC" w:rsidP="005C5675">
      <w:r>
        <w:separator/>
      </w:r>
    </w:p>
  </w:footnote>
  <w:footnote w:type="continuationSeparator" w:id="0">
    <w:p w14:paraId="0E2BF2E6" w14:textId="77777777" w:rsidR="007D1AEC" w:rsidRDefault="007D1AEC" w:rsidP="005C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779" w14:textId="7BE31B4E" w:rsidR="005C5675" w:rsidRPr="005C5675" w:rsidRDefault="005C5675">
    <w:pPr>
      <w:pStyle w:val="af0"/>
      <w:rPr>
        <w:sz w:val="18"/>
        <w:szCs w:val="21"/>
      </w:rPr>
    </w:pPr>
    <w:r w:rsidRPr="005C5675">
      <w:rPr>
        <w:sz w:val="18"/>
        <w:szCs w:val="21"/>
      </w:rPr>
      <w:t xml:space="preserve">包括的性教育 指導計画案 </w:t>
    </w:r>
    <w:r w:rsidR="00C71DA7">
      <w:rPr>
        <w:rFonts w:hint="eastAsia"/>
        <w:sz w:val="18"/>
        <w:szCs w:val="21"/>
      </w:rPr>
      <w:t>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539"/>
    <w:multiLevelType w:val="hybridMultilevel"/>
    <w:tmpl w:val="0CA68C82"/>
    <w:lvl w:ilvl="0" w:tplc="77A0A0F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B6758"/>
    <w:multiLevelType w:val="hybridMultilevel"/>
    <w:tmpl w:val="ED9C4360"/>
    <w:lvl w:ilvl="0" w:tplc="31529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C40C7D"/>
    <w:multiLevelType w:val="hybridMultilevel"/>
    <w:tmpl w:val="9F76E98A"/>
    <w:lvl w:ilvl="0" w:tplc="556099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B8763A"/>
    <w:multiLevelType w:val="hybridMultilevel"/>
    <w:tmpl w:val="DA708136"/>
    <w:lvl w:ilvl="0" w:tplc="E37A8174">
      <w:start w:val="1"/>
      <w:numFmt w:val="decimalEnclosedParen"/>
      <w:lvlText w:val="%1"/>
      <w:lvlJc w:val="left"/>
      <w:pPr>
        <w:ind w:left="360" w:hanging="360"/>
      </w:pPr>
      <w:rPr>
        <w:rFonts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697538"/>
    <w:multiLevelType w:val="hybridMultilevel"/>
    <w:tmpl w:val="75F01824"/>
    <w:lvl w:ilvl="0" w:tplc="0982030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3FD7CED"/>
    <w:multiLevelType w:val="hybridMultilevel"/>
    <w:tmpl w:val="877AC694"/>
    <w:lvl w:ilvl="0" w:tplc="D7B4B4CC">
      <w:start w:val="1"/>
      <w:numFmt w:val="decimal"/>
      <w:lvlText w:val="%1."/>
      <w:lvlJc w:val="left"/>
      <w:pPr>
        <w:ind w:left="360" w:hanging="360"/>
      </w:pPr>
      <w:rPr>
        <w:rFonts w:hint="default"/>
        <w:color w:val="000000" w:themeColor="text1"/>
        <w:sz w:val="21"/>
        <w:szCs w:val="2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2711035">
    <w:abstractNumId w:val="5"/>
  </w:num>
  <w:num w:numId="2" w16cid:durableId="102582667">
    <w:abstractNumId w:val="2"/>
  </w:num>
  <w:num w:numId="3" w16cid:durableId="325979905">
    <w:abstractNumId w:val="0"/>
  </w:num>
  <w:num w:numId="4" w16cid:durableId="109788423">
    <w:abstractNumId w:val="3"/>
  </w:num>
  <w:num w:numId="5" w16cid:durableId="1108813579">
    <w:abstractNumId w:val="4"/>
  </w:num>
  <w:num w:numId="6" w16cid:durableId="75027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E3"/>
    <w:rsid w:val="00012011"/>
    <w:rsid w:val="00030EFD"/>
    <w:rsid w:val="00050569"/>
    <w:rsid w:val="00075F72"/>
    <w:rsid w:val="000B7027"/>
    <w:rsid w:val="000C30C6"/>
    <w:rsid w:val="000F3290"/>
    <w:rsid w:val="00107D25"/>
    <w:rsid w:val="00201FC3"/>
    <w:rsid w:val="00203DCE"/>
    <w:rsid w:val="00207368"/>
    <w:rsid w:val="00211354"/>
    <w:rsid w:val="002D1A03"/>
    <w:rsid w:val="00301E2B"/>
    <w:rsid w:val="00330242"/>
    <w:rsid w:val="00390044"/>
    <w:rsid w:val="003A43E3"/>
    <w:rsid w:val="003A52EE"/>
    <w:rsid w:val="003B39B2"/>
    <w:rsid w:val="00465BAE"/>
    <w:rsid w:val="004A61D9"/>
    <w:rsid w:val="004B5000"/>
    <w:rsid w:val="004B52F8"/>
    <w:rsid w:val="004C36D0"/>
    <w:rsid w:val="004D6507"/>
    <w:rsid w:val="00522EF7"/>
    <w:rsid w:val="0056363B"/>
    <w:rsid w:val="00592F2C"/>
    <w:rsid w:val="005972A1"/>
    <w:rsid w:val="005A6637"/>
    <w:rsid w:val="005B3D08"/>
    <w:rsid w:val="005C5675"/>
    <w:rsid w:val="005F44EA"/>
    <w:rsid w:val="006A2A72"/>
    <w:rsid w:val="00732C72"/>
    <w:rsid w:val="007460E2"/>
    <w:rsid w:val="007A7F00"/>
    <w:rsid w:val="007D1AEC"/>
    <w:rsid w:val="007F3199"/>
    <w:rsid w:val="00806459"/>
    <w:rsid w:val="008119C0"/>
    <w:rsid w:val="008126DE"/>
    <w:rsid w:val="008502AD"/>
    <w:rsid w:val="00851C8C"/>
    <w:rsid w:val="00852887"/>
    <w:rsid w:val="008E57BA"/>
    <w:rsid w:val="00974531"/>
    <w:rsid w:val="00987582"/>
    <w:rsid w:val="009A59BF"/>
    <w:rsid w:val="009B377C"/>
    <w:rsid w:val="009C227E"/>
    <w:rsid w:val="00AB0A17"/>
    <w:rsid w:val="00AF3DDF"/>
    <w:rsid w:val="00B31C32"/>
    <w:rsid w:val="00B463ED"/>
    <w:rsid w:val="00B704E3"/>
    <w:rsid w:val="00B92690"/>
    <w:rsid w:val="00B974DF"/>
    <w:rsid w:val="00BA5E7F"/>
    <w:rsid w:val="00BC3E6E"/>
    <w:rsid w:val="00BC51BD"/>
    <w:rsid w:val="00BF627B"/>
    <w:rsid w:val="00C02D9E"/>
    <w:rsid w:val="00C71DA7"/>
    <w:rsid w:val="00C974DC"/>
    <w:rsid w:val="00E60FA5"/>
    <w:rsid w:val="00EE691E"/>
    <w:rsid w:val="00F74EB7"/>
    <w:rsid w:val="00F75096"/>
    <w:rsid w:val="00FA11EF"/>
    <w:rsid w:val="00FA2B5D"/>
    <w:rsid w:val="00FC5EDC"/>
    <w:rsid w:val="00FE25E9"/>
    <w:rsid w:val="00FF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263C9F"/>
  <w15:chartTrackingRefBased/>
  <w15:docId w15:val="{5E319839-8C79-8244-A537-D58C075F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4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4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43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4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4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4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4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4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4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4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43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4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4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4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4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4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4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4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4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4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3E3"/>
    <w:pPr>
      <w:spacing w:before="160" w:after="160"/>
      <w:jc w:val="center"/>
    </w:pPr>
    <w:rPr>
      <w:i/>
      <w:iCs/>
      <w:color w:val="404040" w:themeColor="text1" w:themeTint="BF"/>
    </w:rPr>
  </w:style>
  <w:style w:type="character" w:customStyle="1" w:styleId="a8">
    <w:name w:val="引用文 (文字)"/>
    <w:basedOn w:val="a0"/>
    <w:link w:val="a7"/>
    <w:uiPriority w:val="29"/>
    <w:rsid w:val="003A43E3"/>
    <w:rPr>
      <w:i/>
      <w:iCs/>
      <w:color w:val="404040" w:themeColor="text1" w:themeTint="BF"/>
    </w:rPr>
  </w:style>
  <w:style w:type="paragraph" w:styleId="a9">
    <w:name w:val="List Paragraph"/>
    <w:basedOn w:val="a"/>
    <w:uiPriority w:val="34"/>
    <w:qFormat/>
    <w:rsid w:val="003A43E3"/>
    <w:pPr>
      <w:ind w:left="720"/>
      <w:contextualSpacing/>
    </w:pPr>
  </w:style>
  <w:style w:type="character" w:styleId="21">
    <w:name w:val="Intense Emphasis"/>
    <w:basedOn w:val="a0"/>
    <w:uiPriority w:val="21"/>
    <w:qFormat/>
    <w:rsid w:val="003A43E3"/>
    <w:rPr>
      <w:i/>
      <w:iCs/>
      <w:color w:val="2F5496" w:themeColor="accent1" w:themeShade="BF"/>
    </w:rPr>
  </w:style>
  <w:style w:type="paragraph" w:styleId="22">
    <w:name w:val="Intense Quote"/>
    <w:basedOn w:val="a"/>
    <w:next w:val="a"/>
    <w:link w:val="23"/>
    <w:uiPriority w:val="30"/>
    <w:qFormat/>
    <w:rsid w:val="003A4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A43E3"/>
    <w:rPr>
      <w:i/>
      <w:iCs/>
      <w:color w:val="2F5496" w:themeColor="accent1" w:themeShade="BF"/>
    </w:rPr>
  </w:style>
  <w:style w:type="character" w:styleId="24">
    <w:name w:val="Intense Reference"/>
    <w:basedOn w:val="a0"/>
    <w:uiPriority w:val="32"/>
    <w:qFormat/>
    <w:rsid w:val="003A43E3"/>
    <w:rPr>
      <w:b/>
      <w:bCs/>
      <w:smallCaps/>
      <w:color w:val="2F5496" w:themeColor="accent1" w:themeShade="BF"/>
      <w:spacing w:val="5"/>
    </w:rPr>
  </w:style>
  <w:style w:type="character" w:styleId="aa">
    <w:name w:val="annotation reference"/>
    <w:basedOn w:val="a0"/>
    <w:uiPriority w:val="99"/>
    <w:semiHidden/>
    <w:unhideWhenUsed/>
    <w:rsid w:val="00012011"/>
    <w:rPr>
      <w:sz w:val="18"/>
      <w:szCs w:val="18"/>
    </w:rPr>
  </w:style>
  <w:style w:type="paragraph" w:styleId="ab">
    <w:name w:val="annotation text"/>
    <w:basedOn w:val="a"/>
    <w:link w:val="ac"/>
    <w:uiPriority w:val="99"/>
    <w:semiHidden/>
    <w:unhideWhenUsed/>
    <w:rsid w:val="00012011"/>
    <w:pPr>
      <w:jc w:val="left"/>
    </w:pPr>
  </w:style>
  <w:style w:type="character" w:customStyle="1" w:styleId="ac">
    <w:name w:val="コメント文字列 (文字)"/>
    <w:basedOn w:val="a0"/>
    <w:link w:val="ab"/>
    <w:uiPriority w:val="99"/>
    <w:semiHidden/>
    <w:rsid w:val="00012011"/>
  </w:style>
  <w:style w:type="paragraph" w:styleId="ad">
    <w:name w:val="annotation subject"/>
    <w:basedOn w:val="ab"/>
    <w:next w:val="ab"/>
    <w:link w:val="ae"/>
    <w:uiPriority w:val="99"/>
    <w:semiHidden/>
    <w:unhideWhenUsed/>
    <w:rsid w:val="00012011"/>
    <w:rPr>
      <w:b/>
      <w:bCs/>
    </w:rPr>
  </w:style>
  <w:style w:type="character" w:customStyle="1" w:styleId="ae">
    <w:name w:val="コメント内容 (文字)"/>
    <w:basedOn w:val="ac"/>
    <w:link w:val="ad"/>
    <w:uiPriority w:val="99"/>
    <w:semiHidden/>
    <w:rsid w:val="00012011"/>
    <w:rPr>
      <w:b/>
      <w:bCs/>
    </w:rPr>
  </w:style>
  <w:style w:type="table" w:styleId="af">
    <w:name w:val="Table Grid"/>
    <w:basedOn w:val="a1"/>
    <w:uiPriority w:val="39"/>
    <w:rsid w:val="0085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5C5675"/>
    <w:pPr>
      <w:tabs>
        <w:tab w:val="center" w:pos="4252"/>
        <w:tab w:val="right" w:pos="8504"/>
      </w:tabs>
      <w:snapToGrid w:val="0"/>
    </w:pPr>
  </w:style>
  <w:style w:type="character" w:customStyle="1" w:styleId="af1">
    <w:name w:val="ヘッダー (文字)"/>
    <w:basedOn w:val="a0"/>
    <w:link w:val="af0"/>
    <w:uiPriority w:val="99"/>
    <w:rsid w:val="005C5675"/>
  </w:style>
  <w:style w:type="paragraph" w:styleId="af2">
    <w:name w:val="footer"/>
    <w:basedOn w:val="a"/>
    <w:link w:val="af3"/>
    <w:uiPriority w:val="99"/>
    <w:unhideWhenUsed/>
    <w:rsid w:val="005C5675"/>
    <w:pPr>
      <w:tabs>
        <w:tab w:val="center" w:pos="4252"/>
        <w:tab w:val="right" w:pos="8504"/>
      </w:tabs>
      <w:snapToGrid w:val="0"/>
    </w:pPr>
  </w:style>
  <w:style w:type="character" w:customStyle="1" w:styleId="af3">
    <w:name w:val="フッター (文字)"/>
    <w:basedOn w:val="a0"/>
    <w:link w:val="af2"/>
    <w:uiPriority w:val="99"/>
    <w:rsid w:val="005C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5</Pages>
  <Words>2173</Words>
  <Characters>2239</Characters>
  <Application>Microsoft Office Word</Application>
  <DocSecurity>0</DocSecurity>
  <Lines>117</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正進社 編集部</dc:creator>
  <cp:keywords/>
  <dc:description/>
  <cp:lastModifiedBy>正進社 編集部</cp:lastModifiedBy>
  <cp:revision>34</cp:revision>
  <cp:lastPrinted>2026-03-19T00:07:00Z</cp:lastPrinted>
  <dcterms:created xsi:type="dcterms:W3CDTF">2025-06-10T10:54:00Z</dcterms:created>
  <dcterms:modified xsi:type="dcterms:W3CDTF">2026-03-26T04:40:00Z</dcterms:modified>
</cp:coreProperties>
</file>